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4FC96" w14:textId="77777777" w:rsidR="00FC2426" w:rsidRPr="00DF1765" w:rsidRDefault="00FC2426" w:rsidP="00FC2426">
      <w:pPr>
        <w:tabs>
          <w:tab w:val="left" w:pos="450"/>
          <w:tab w:val="left" w:pos="7380"/>
        </w:tabs>
        <w:ind w:right="-162"/>
        <w:rPr>
          <w:rFonts w:ascii="Helvetica" w:hAnsi="Helvetica"/>
          <w:b/>
          <w:bCs/>
          <w:color w:val="000000" w:themeColor="text1"/>
        </w:rPr>
      </w:pPr>
      <w:r w:rsidRPr="00DF1765">
        <w:rPr>
          <w:rFonts w:ascii="Helvetica" w:hAnsi="Helvetica"/>
          <w:b/>
          <w:bCs/>
          <w:color w:val="000000" w:themeColor="text1"/>
        </w:rPr>
        <w:t>St. Barnabas Episcopal Church Bainbridge Island, WA</w:t>
      </w:r>
    </w:p>
    <w:p w14:paraId="4CAB02B9" w14:textId="77777777" w:rsidR="00FC2426" w:rsidRDefault="00FC2426" w:rsidP="00FC2426">
      <w:pPr>
        <w:tabs>
          <w:tab w:val="left" w:pos="450"/>
          <w:tab w:val="left" w:pos="7380"/>
        </w:tabs>
        <w:ind w:right="-162"/>
        <w:rPr>
          <w:rFonts w:ascii="Helvetica" w:hAnsi="Helvetica"/>
          <w:color w:val="000000" w:themeColor="text1"/>
        </w:rPr>
      </w:pPr>
      <w:r>
        <w:rPr>
          <w:rFonts w:ascii="Helvetica" w:hAnsi="Helvetica"/>
          <w:b/>
          <w:bCs/>
          <w:color w:val="000000" w:themeColor="text1"/>
        </w:rPr>
        <w:t>October</w:t>
      </w:r>
      <w:r w:rsidRPr="00DF1765">
        <w:rPr>
          <w:rFonts w:ascii="Helvetica" w:hAnsi="Helvetica"/>
          <w:b/>
          <w:bCs/>
          <w:color w:val="000000" w:themeColor="text1"/>
        </w:rPr>
        <w:t xml:space="preserve"> 15, </w:t>
      </w:r>
      <w:proofErr w:type="gramStart"/>
      <w:r w:rsidRPr="00DF1765">
        <w:rPr>
          <w:rFonts w:ascii="Helvetica" w:hAnsi="Helvetica"/>
          <w:b/>
          <w:bCs/>
          <w:color w:val="000000" w:themeColor="text1"/>
        </w:rPr>
        <w:t>2023</w:t>
      </w:r>
      <w:proofErr w:type="gramEnd"/>
      <w:r w:rsidRPr="00DF1765">
        <w:rPr>
          <w:rFonts w:ascii="Helvetica" w:hAnsi="Helvetica"/>
          <w:b/>
          <w:bCs/>
          <w:color w:val="000000" w:themeColor="text1"/>
        </w:rPr>
        <w:t xml:space="preserve"> Minutes of the Vestry Regular Meeting</w:t>
      </w:r>
    </w:p>
    <w:p w14:paraId="57945357" w14:textId="77777777" w:rsidR="00FC2426" w:rsidRDefault="00FC2426" w:rsidP="00FC2426">
      <w:pPr>
        <w:tabs>
          <w:tab w:val="left" w:pos="450"/>
          <w:tab w:val="left" w:pos="7380"/>
        </w:tabs>
        <w:ind w:right="-162"/>
        <w:rPr>
          <w:rFonts w:ascii="Helvetica" w:hAnsi="Helvetica"/>
          <w:color w:val="000000" w:themeColor="text1"/>
        </w:rPr>
      </w:pPr>
      <w:r>
        <w:rPr>
          <w:rFonts w:ascii="Helvetica" w:hAnsi="Helvetica"/>
          <w:color w:val="000000" w:themeColor="text1"/>
        </w:rPr>
        <w:t xml:space="preserve">    </w:t>
      </w:r>
    </w:p>
    <w:p w14:paraId="704E0C2A" w14:textId="77777777" w:rsidR="00FC2426" w:rsidRPr="00DF1765" w:rsidRDefault="00FC2426" w:rsidP="00FC2426">
      <w:pPr>
        <w:tabs>
          <w:tab w:val="left" w:pos="450"/>
          <w:tab w:val="left" w:pos="7380"/>
        </w:tabs>
        <w:ind w:right="-162"/>
        <w:rPr>
          <w:rFonts w:ascii="Helvetica" w:hAnsi="Helvetica"/>
          <w:color w:val="000000" w:themeColor="text1"/>
        </w:rPr>
      </w:pPr>
      <w:r>
        <w:rPr>
          <w:rFonts w:ascii="Helvetica" w:hAnsi="Helvetica"/>
          <w:color w:val="000000" w:themeColor="text1"/>
        </w:rPr>
        <w:t>Vestry Members Present in Person—</w:t>
      </w:r>
      <w:r w:rsidRPr="00DF1765">
        <w:rPr>
          <w:rFonts w:ascii="Helvetica" w:hAnsi="Helvetica"/>
          <w:color w:val="000000" w:themeColor="text1"/>
        </w:rPr>
        <w:t xml:space="preserve">Steve Schmitz, People’s Warden; Brian </w:t>
      </w:r>
      <w:proofErr w:type="spellStart"/>
      <w:r w:rsidRPr="00DF1765">
        <w:rPr>
          <w:rFonts w:ascii="Helvetica" w:hAnsi="Helvetica"/>
          <w:color w:val="000000" w:themeColor="text1"/>
        </w:rPr>
        <w:t>Andvik</w:t>
      </w:r>
      <w:proofErr w:type="spellEnd"/>
      <w:r w:rsidRPr="00DF1765">
        <w:rPr>
          <w:rFonts w:ascii="Helvetica" w:hAnsi="Helvetica"/>
          <w:color w:val="000000" w:themeColor="text1"/>
        </w:rPr>
        <w:t xml:space="preserve">, Property Warden; </w:t>
      </w:r>
      <w:r>
        <w:rPr>
          <w:rFonts w:ascii="Helvetica" w:hAnsi="Helvetica"/>
          <w:color w:val="000000" w:themeColor="text1"/>
        </w:rPr>
        <w:t xml:space="preserve">Laura Bainbridge; Tom </w:t>
      </w:r>
      <w:proofErr w:type="spellStart"/>
      <w:r>
        <w:rPr>
          <w:rFonts w:ascii="Helvetica" w:hAnsi="Helvetica"/>
          <w:color w:val="000000" w:themeColor="text1"/>
        </w:rPr>
        <w:t>Beierle</w:t>
      </w:r>
      <w:proofErr w:type="spellEnd"/>
      <w:r>
        <w:rPr>
          <w:rFonts w:ascii="Helvetica" w:hAnsi="Helvetica"/>
          <w:color w:val="000000" w:themeColor="text1"/>
        </w:rPr>
        <w:t xml:space="preserve">; </w:t>
      </w:r>
      <w:r w:rsidRPr="00DF1765">
        <w:rPr>
          <w:rFonts w:ascii="Helvetica" w:hAnsi="Helvetica"/>
          <w:color w:val="000000" w:themeColor="text1"/>
        </w:rPr>
        <w:t xml:space="preserve">Michael Ditmore; </w:t>
      </w:r>
      <w:r>
        <w:rPr>
          <w:rFonts w:ascii="Helvetica" w:hAnsi="Helvetica"/>
          <w:color w:val="000000" w:themeColor="text1"/>
        </w:rPr>
        <w:t xml:space="preserve">Judith Hanna; </w:t>
      </w:r>
      <w:r w:rsidRPr="00DF1765">
        <w:rPr>
          <w:rFonts w:ascii="Helvetica" w:hAnsi="Helvetica"/>
          <w:color w:val="000000" w:themeColor="text1"/>
        </w:rPr>
        <w:t xml:space="preserve">Claire </w:t>
      </w:r>
      <w:proofErr w:type="gramStart"/>
      <w:r w:rsidRPr="00DF1765">
        <w:rPr>
          <w:rFonts w:ascii="Helvetica" w:hAnsi="Helvetica"/>
          <w:color w:val="000000" w:themeColor="text1"/>
        </w:rPr>
        <w:t>Hicks;</w:t>
      </w:r>
      <w:proofErr w:type="gramEnd"/>
      <w:r w:rsidRPr="00DF1765">
        <w:rPr>
          <w:rFonts w:ascii="Helvetica" w:hAnsi="Helvetica"/>
          <w:color w:val="000000" w:themeColor="text1"/>
        </w:rPr>
        <w:t xml:space="preserve"> </w:t>
      </w:r>
    </w:p>
    <w:p w14:paraId="7D35A61C"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color w:val="000000" w:themeColor="text1"/>
        </w:rPr>
        <w:t>Mary Anne Smith, and The Rev. Karen Haig</w:t>
      </w:r>
    </w:p>
    <w:p w14:paraId="0E326DF2" w14:textId="77777777" w:rsidR="00FC2426" w:rsidRPr="00DF1765" w:rsidRDefault="00FC2426" w:rsidP="00FC2426">
      <w:pPr>
        <w:tabs>
          <w:tab w:val="left" w:pos="450"/>
          <w:tab w:val="left" w:pos="7380"/>
        </w:tabs>
        <w:ind w:right="-162"/>
        <w:rPr>
          <w:rFonts w:ascii="Helvetica" w:hAnsi="Helvetica"/>
          <w:color w:val="000000" w:themeColor="text1"/>
        </w:rPr>
      </w:pPr>
    </w:p>
    <w:p w14:paraId="3FB09470"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color w:val="000000" w:themeColor="text1"/>
        </w:rPr>
        <w:t xml:space="preserve">Vestry Members Absent—Barbara </w:t>
      </w:r>
      <w:proofErr w:type="spellStart"/>
      <w:r w:rsidRPr="00DF1765">
        <w:rPr>
          <w:rFonts w:ascii="Helvetica" w:hAnsi="Helvetica"/>
          <w:color w:val="000000" w:themeColor="text1"/>
        </w:rPr>
        <w:t>Bolles</w:t>
      </w:r>
      <w:proofErr w:type="spellEnd"/>
    </w:p>
    <w:p w14:paraId="743B5703"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color w:val="000000" w:themeColor="text1"/>
        </w:rPr>
        <w:t xml:space="preserve">Others Present—Katherine </w:t>
      </w:r>
      <w:proofErr w:type="spellStart"/>
      <w:r w:rsidRPr="00DF1765">
        <w:rPr>
          <w:rFonts w:ascii="Helvetica" w:hAnsi="Helvetica"/>
          <w:color w:val="000000" w:themeColor="text1"/>
        </w:rPr>
        <w:t>Bolles</w:t>
      </w:r>
      <w:proofErr w:type="spellEnd"/>
      <w:r w:rsidRPr="00DF1765">
        <w:rPr>
          <w:rFonts w:ascii="Helvetica" w:hAnsi="Helvetica"/>
          <w:color w:val="000000" w:themeColor="text1"/>
        </w:rPr>
        <w:t xml:space="preserve">, Chancellor; Kirk </w:t>
      </w:r>
      <w:proofErr w:type="spellStart"/>
      <w:r w:rsidRPr="00DF1765">
        <w:rPr>
          <w:rFonts w:ascii="Helvetica" w:hAnsi="Helvetica"/>
          <w:color w:val="000000" w:themeColor="text1"/>
        </w:rPr>
        <w:t>Eichenberger</w:t>
      </w:r>
      <w:proofErr w:type="spellEnd"/>
      <w:r w:rsidRPr="00DF1765">
        <w:rPr>
          <w:rFonts w:ascii="Helvetica" w:hAnsi="Helvetica"/>
          <w:color w:val="000000" w:themeColor="text1"/>
        </w:rPr>
        <w:t xml:space="preserve">, </w:t>
      </w:r>
      <w:proofErr w:type="gramStart"/>
      <w:r w:rsidRPr="00DF1765">
        <w:rPr>
          <w:rFonts w:ascii="Helvetica" w:hAnsi="Helvetica"/>
          <w:color w:val="000000" w:themeColor="text1"/>
        </w:rPr>
        <w:t>Treasurer;</w:t>
      </w:r>
      <w:proofErr w:type="gramEnd"/>
      <w:r w:rsidRPr="00DF1765">
        <w:rPr>
          <w:rFonts w:ascii="Helvetica" w:hAnsi="Helvetica"/>
          <w:color w:val="000000" w:themeColor="text1"/>
        </w:rPr>
        <w:t xml:space="preserve"> </w:t>
      </w:r>
    </w:p>
    <w:p w14:paraId="2386157D"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color w:val="000000" w:themeColor="text1"/>
        </w:rPr>
        <w:t>Rebecca Ditmore, Clerk</w:t>
      </w:r>
    </w:p>
    <w:p w14:paraId="69F31893" w14:textId="77777777" w:rsidR="00FC2426" w:rsidRPr="00DF1765" w:rsidRDefault="00FC2426" w:rsidP="00FC2426">
      <w:pPr>
        <w:tabs>
          <w:tab w:val="left" w:pos="450"/>
          <w:tab w:val="left" w:pos="7380"/>
        </w:tabs>
        <w:ind w:right="-162"/>
        <w:rPr>
          <w:rFonts w:ascii="Helvetica" w:hAnsi="Helvetica"/>
          <w:color w:val="000000" w:themeColor="text1"/>
        </w:rPr>
      </w:pPr>
    </w:p>
    <w:p w14:paraId="2E02BA23" w14:textId="77777777" w:rsidR="00FC2426" w:rsidRPr="00DF1765" w:rsidRDefault="00FC2426" w:rsidP="00FC2426">
      <w:pPr>
        <w:tabs>
          <w:tab w:val="left" w:pos="450"/>
          <w:tab w:val="left" w:pos="7380"/>
        </w:tabs>
        <w:ind w:right="-162"/>
        <w:rPr>
          <w:rFonts w:ascii="Helvetica" w:hAnsi="Helvetica"/>
          <w:i/>
          <w:iCs/>
          <w:color w:val="000000" w:themeColor="text1"/>
        </w:rPr>
      </w:pPr>
      <w:r w:rsidRPr="00DF1765">
        <w:rPr>
          <w:rFonts w:ascii="Helvetica" w:hAnsi="Helvetica"/>
          <w:i/>
          <w:iCs/>
          <w:color w:val="000000" w:themeColor="text1"/>
        </w:rPr>
        <w:t>Item                             Topic</w:t>
      </w:r>
      <w:r w:rsidRPr="00DF1765">
        <w:rPr>
          <w:rFonts w:ascii="Helvetica" w:hAnsi="Helvetica"/>
          <w:i/>
          <w:iCs/>
          <w:color w:val="000000" w:themeColor="text1"/>
        </w:rPr>
        <w:tab/>
        <w:t>Speaker</w:t>
      </w:r>
    </w:p>
    <w:p w14:paraId="39AB986C" w14:textId="77777777" w:rsidR="00FC2426" w:rsidRPr="00DF1765" w:rsidRDefault="00FC2426" w:rsidP="00FC2426">
      <w:pPr>
        <w:tabs>
          <w:tab w:val="left" w:pos="450"/>
          <w:tab w:val="left" w:pos="7380"/>
        </w:tabs>
        <w:ind w:right="-162"/>
        <w:rPr>
          <w:rFonts w:ascii="Helvetica" w:hAnsi="Helvetica"/>
          <w:color w:val="000000" w:themeColor="text1"/>
        </w:rPr>
      </w:pPr>
    </w:p>
    <w:p w14:paraId="07033A8F"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color w:val="000000" w:themeColor="text1"/>
        </w:rPr>
        <w:t xml:space="preserve">Call to Order: </w:t>
      </w:r>
      <w:r>
        <w:rPr>
          <w:rFonts w:ascii="Helvetica" w:hAnsi="Helvetica"/>
          <w:color w:val="000000" w:themeColor="text1"/>
        </w:rPr>
        <w:t>11:55</w:t>
      </w:r>
      <w:r w:rsidRPr="00DF1765">
        <w:rPr>
          <w:rFonts w:ascii="Helvetica" w:hAnsi="Helvetica"/>
          <w:color w:val="000000" w:themeColor="text1"/>
        </w:rPr>
        <w:t xml:space="preserve"> </w:t>
      </w:r>
      <w:r>
        <w:rPr>
          <w:rFonts w:ascii="Helvetica" w:hAnsi="Helvetica"/>
          <w:color w:val="000000" w:themeColor="text1"/>
        </w:rPr>
        <w:t>a</w:t>
      </w:r>
      <w:r w:rsidRPr="00DF1765">
        <w:rPr>
          <w:rFonts w:ascii="Helvetica" w:hAnsi="Helvetica"/>
          <w:color w:val="000000" w:themeColor="text1"/>
        </w:rPr>
        <w:t>.m.</w:t>
      </w:r>
      <w:r w:rsidRPr="00DF1765">
        <w:rPr>
          <w:rFonts w:ascii="Helvetica" w:hAnsi="Helvetica"/>
          <w:color w:val="000000" w:themeColor="text1"/>
        </w:rPr>
        <w:tab/>
      </w:r>
      <w:r>
        <w:rPr>
          <w:rFonts w:ascii="Helvetica" w:hAnsi="Helvetica"/>
          <w:i/>
          <w:color w:val="000000" w:themeColor="text1"/>
        </w:rPr>
        <w:t>Steve Schmitz</w:t>
      </w:r>
    </w:p>
    <w:p w14:paraId="21EA32D4" w14:textId="77777777" w:rsidR="00FC2426" w:rsidRPr="00DF1765" w:rsidRDefault="00FC2426" w:rsidP="00FC2426">
      <w:pPr>
        <w:tabs>
          <w:tab w:val="left" w:pos="450"/>
          <w:tab w:val="left" w:pos="7380"/>
        </w:tabs>
        <w:ind w:right="-162"/>
        <w:rPr>
          <w:rFonts w:ascii="Helvetica" w:hAnsi="Helvetica"/>
          <w:color w:val="000000" w:themeColor="text1"/>
        </w:rPr>
      </w:pPr>
    </w:p>
    <w:p w14:paraId="30ACAF4E"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b/>
          <w:bCs/>
          <w:color w:val="000000" w:themeColor="text1"/>
        </w:rPr>
        <w:t>1.</w:t>
      </w:r>
      <w:r w:rsidRPr="00DF1765">
        <w:rPr>
          <w:rFonts w:ascii="Helvetica" w:hAnsi="Helvetica"/>
          <w:b/>
          <w:bCs/>
          <w:color w:val="000000" w:themeColor="text1"/>
        </w:rPr>
        <w:tab/>
        <w:t>Opening Prayer</w:t>
      </w:r>
      <w:r w:rsidRPr="00DF1765">
        <w:rPr>
          <w:rFonts w:ascii="Helvetica" w:hAnsi="Helvetica"/>
          <w:color w:val="000000" w:themeColor="text1"/>
        </w:rPr>
        <w:t xml:space="preserve"> </w:t>
      </w:r>
      <w:r w:rsidRPr="00DF1765">
        <w:rPr>
          <w:rFonts w:ascii="Helvetica" w:hAnsi="Helvetica"/>
          <w:color w:val="000000" w:themeColor="text1"/>
        </w:rPr>
        <w:tab/>
      </w:r>
      <w:r w:rsidRPr="00DF1765">
        <w:rPr>
          <w:rFonts w:ascii="Helvetica" w:hAnsi="Helvetica"/>
          <w:i/>
          <w:iCs/>
          <w:color w:val="000000" w:themeColor="text1"/>
        </w:rPr>
        <w:t>Steve Schmitz</w:t>
      </w:r>
    </w:p>
    <w:p w14:paraId="6BCE1754" w14:textId="77777777" w:rsidR="00FC2426" w:rsidRPr="00DF1765" w:rsidRDefault="00FC2426" w:rsidP="00FC2426">
      <w:pPr>
        <w:tabs>
          <w:tab w:val="left" w:pos="450"/>
          <w:tab w:val="left" w:pos="7380"/>
        </w:tabs>
        <w:ind w:right="-162"/>
        <w:rPr>
          <w:rFonts w:ascii="Helvetica" w:hAnsi="Helvetica"/>
          <w:color w:val="000000" w:themeColor="text1"/>
        </w:rPr>
      </w:pPr>
    </w:p>
    <w:p w14:paraId="5C61E31B"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b/>
          <w:bCs/>
          <w:color w:val="000000" w:themeColor="text1"/>
        </w:rPr>
        <w:t>2.</w:t>
      </w:r>
      <w:r w:rsidRPr="00DF1765">
        <w:rPr>
          <w:rFonts w:ascii="Helvetica" w:hAnsi="Helvetica"/>
          <w:b/>
          <w:bCs/>
          <w:color w:val="000000" w:themeColor="text1"/>
        </w:rPr>
        <w:tab/>
        <w:t>Ministry Spotlight—</w:t>
      </w:r>
      <w:r>
        <w:rPr>
          <w:rFonts w:ascii="Helvetica" w:hAnsi="Helvetica"/>
          <w:b/>
          <w:bCs/>
          <w:color w:val="000000" w:themeColor="text1"/>
        </w:rPr>
        <w:t>Stewardship</w:t>
      </w:r>
      <w:r w:rsidRPr="00DF1765">
        <w:rPr>
          <w:rFonts w:ascii="Helvetica" w:hAnsi="Helvetica"/>
          <w:color w:val="000000" w:themeColor="text1"/>
        </w:rPr>
        <w:tab/>
      </w:r>
      <w:r>
        <w:rPr>
          <w:rFonts w:ascii="Helvetica" w:hAnsi="Helvetica"/>
          <w:i/>
          <w:iCs/>
          <w:color w:val="000000" w:themeColor="text1"/>
        </w:rPr>
        <w:t>Kathy Anderson, Chair</w:t>
      </w:r>
    </w:p>
    <w:p w14:paraId="32526ABC" w14:textId="77777777" w:rsidR="00FC2426" w:rsidRPr="00DF1765" w:rsidRDefault="00FC2426" w:rsidP="00FC2426">
      <w:pPr>
        <w:tabs>
          <w:tab w:val="left" w:pos="450"/>
          <w:tab w:val="left" w:pos="7380"/>
        </w:tabs>
        <w:ind w:left="450" w:right="-162"/>
        <w:rPr>
          <w:rFonts w:ascii="Helvetica" w:hAnsi="Helvetica"/>
          <w:color w:val="000000" w:themeColor="text1"/>
        </w:rPr>
      </w:pPr>
      <w:r>
        <w:rPr>
          <w:rFonts w:ascii="Helvetica" w:hAnsi="Helvetica"/>
          <w:color w:val="000000" w:themeColor="text1"/>
        </w:rPr>
        <w:t xml:space="preserve">Kathy handed out copies of the annual campaign and budget information for 2024. The first goal is 100% participation so that everyone experiences the act of giving. The second goal is the pledge amount of $530K to get a balanced budget. The campaign will run for four weeks, and the congregation will be informed of our progress along the way. Vestry members will write thank you notes as pledges come in. The goal is to initially make things crystal clear as to where we stand and now move to speaking with parishioners about the joy of giving! </w:t>
      </w:r>
    </w:p>
    <w:p w14:paraId="1ED585AA" w14:textId="77777777" w:rsidR="00FC2426" w:rsidRDefault="00FC2426" w:rsidP="00FC2426">
      <w:pPr>
        <w:tabs>
          <w:tab w:val="left" w:pos="450"/>
          <w:tab w:val="left" w:pos="7380"/>
        </w:tabs>
        <w:ind w:right="-162"/>
        <w:rPr>
          <w:rFonts w:ascii="Helvetica" w:hAnsi="Helvetica"/>
          <w:color w:val="000000" w:themeColor="text1"/>
        </w:rPr>
      </w:pPr>
    </w:p>
    <w:p w14:paraId="00759CA9" w14:textId="77777777" w:rsidR="00FC2426" w:rsidRPr="00DF1765" w:rsidRDefault="00FC2426" w:rsidP="00FC2426">
      <w:pPr>
        <w:tabs>
          <w:tab w:val="left" w:pos="450"/>
          <w:tab w:val="left" w:pos="7380"/>
        </w:tabs>
        <w:ind w:right="-162"/>
        <w:rPr>
          <w:rFonts w:ascii="Helvetica" w:hAnsi="Helvetica"/>
          <w:color w:val="000000" w:themeColor="text1"/>
        </w:rPr>
      </w:pPr>
    </w:p>
    <w:p w14:paraId="3B07A0F7"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b/>
          <w:bCs/>
          <w:color w:val="000000" w:themeColor="text1"/>
        </w:rPr>
        <w:t>3.</w:t>
      </w:r>
      <w:r w:rsidRPr="00DF1765">
        <w:rPr>
          <w:rFonts w:ascii="Helvetica" w:hAnsi="Helvetica"/>
          <w:b/>
          <w:bCs/>
          <w:color w:val="000000" w:themeColor="text1"/>
        </w:rPr>
        <w:tab/>
        <w:t>Spiritual Reflection</w:t>
      </w:r>
      <w:r w:rsidRPr="00DF1765">
        <w:rPr>
          <w:rFonts w:ascii="Helvetica" w:hAnsi="Helvetica"/>
          <w:color w:val="000000" w:themeColor="text1"/>
        </w:rPr>
        <w:tab/>
      </w:r>
      <w:r w:rsidRPr="00DF1765">
        <w:rPr>
          <w:rFonts w:ascii="Helvetica" w:hAnsi="Helvetica"/>
          <w:i/>
          <w:iCs/>
          <w:color w:val="000000" w:themeColor="text1"/>
        </w:rPr>
        <w:t>Rev. Karen Haig</w:t>
      </w:r>
    </w:p>
    <w:p w14:paraId="2EB6E598" w14:textId="303F4DC2" w:rsidR="00FC2426" w:rsidRDefault="00FC2426" w:rsidP="00FC2426">
      <w:pPr>
        <w:tabs>
          <w:tab w:val="left" w:pos="450"/>
          <w:tab w:val="left" w:pos="7380"/>
        </w:tabs>
        <w:ind w:left="450" w:right="-162" w:hanging="450"/>
        <w:rPr>
          <w:rFonts w:ascii="Helvetica" w:hAnsi="Helvetica"/>
          <w:color w:val="000000" w:themeColor="text1"/>
        </w:rPr>
      </w:pPr>
      <w:r>
        <w:rPr>
          <w:rFonts w:ascii="Helvetica" w:hAnsi="Helvetica"/>
          <w:color w:val="000000" w:themeColor="text1"/>
        </w:rPr>
        <w:tab/>
        <w:t>Rev. Karen asked that each person in the room commit to prayerfully reflecting on God’s work in their lives and on their financial pledge of support to St. Barnabas. All committed to do so.</w:t>
      </w:r>
    </w:p>
    <w:p w14:paraId="3992D08F" w14:textId="77777777" w:rsidR="00FC2426" w:rsidRPr="00DF1765" w:rsidRDefault="00FC2426" w:rsidP="00FC2426">
      <w:pPr>
        <w:tabs>
          <w:tab w:val="left" w:pos="450"/>
          <w:tab w:val="left" w:pos="7380"/>
        </w:tabs>
        <w:ind w:right="-162"/>
        <w:rPr>
          <w:rFonts w:ascii="Helvetica" w:hAnsi="Helvetica"/>
          <w:color w:val="000000" w:themeColor="text1"/>
        </w:rPr>
      </w:pPr>
    </w:p>
    <w:p w14:paraId="5057DDB5"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b/>
          <w:bCs/>
          <w:color w:val="000000" w:themeColor="text1"/>
        </w:rPr>
        <w:t>4.</w:t>
      </w:r>
      <w:r w:rsidRPr="00DF1765">
        <w:rPr>
          <w:rFonts w:ascii="Helvetica" w:hAnsi="Helvetica"/>
          <w:b/>
          <w:bCs/>
          <w:color w:val="000000" w:themeColor="text1"/>
        </w:rPr>
        <w:tab/>
        <w:t>Approval of Agenda</w:t>
      </w:r>
      <w:r w:rsidRPr="00DF1765">
        <w:rPr>
          <w:rFonts w:ascii="Helvetica" w:hAnsi="Helvetica"/>
          <w:color w:val="000000" w:themeColor="text1"/>
        </w:rPr>
        <w:tab/>
      </w:r>
      <w:r>
        <w:rPr>
          <w:rFonts w:ascii="Helvetica" w:hAnsi="Helvetica"/>
          <w:i/>
          <w:iCs/>
          <w:color w:val="000000" w:themeColor="text1"/>
        </w:rPr>
        <w:t>Steve</w:t>
      </w:r>
    </w:p>
    <w:p w14:paraId="55E147D6" w14:textId="77777777" w:rsidR="00FC2426" w:rsidRDefault="00FC2426" w:rsidP="00FC2426">
      <w:pPr>
        <w:pStyle w:val="ListParagraph"/>
        <w:numPr>
          <w:ilvl w:val="0"/>
          <w:numId w:val="1"/>
        </w:numPr>
        <w:tabs>
          <w:tab w:val="left" w:pos="90"/>
          <w:tab w:val="left" w:pos="450"/>
          <w:tab w:val="left" w:pos="720"/>
          <w:tab w:val="left" w:pos="7380"/>
        </w:tabs>
        <w:ind w:left="270" w:right="-72" w:hanging="270"/>
        <w:rPr>
          <w:rFonts w:ascii="Helvetica" w:hAnsi="Helvetica" w:cstheme="minorHAnsi"/>
          <w:color w:val="000000" w:themeColor="text1"/>
          <w:sz w:val="24"/>
          <w:szCs w:val="24"/>
        </w:rPr>
      </w:pPr>
      <w:r w:rsidRPr="00DF1765">
        <w:rPr>
          <w:rFonts w:ascii="Helvetica" w:hAnsi="Helvetica" w:cstheme="minorHAnsi"/>
          <w:color w:val="000000" w:themeColor="text1"/>
          <w:sz w:val="24"/>
          <w:szCs w:val="24"/>
        </w:rPr>
        <w:t xml:space="preserve"> </w:t>
      </w:r>
      <w:r w:rsidRPr="00DF1765">
        <w:rPr>
          <w:rFonts w:ascii="Helvetica" w:hAnsi="Helvetica" w:cstheme="minorHAnsi"/>
          <w:color w:val="000000" w:themeColor="text1"/>
          <w:sz w:val="24"/>
          <w:szCs w:val="24"/>
        </w:rPr>
        <w:tab/>
        <w:t xml:space="preserve">Motion: </w:t>
      </w:r>
      <w:r>
        <w:rPr>
          <w:rFonts w:ascii="Helvetica" w:hAnsi="Helvetica" w:cstheme="minorHAnsi"/>
          <w:color w:val="000000" w:themeColor="text1"/>
          <w:sz w:val="24"/>
          <w:szCs w:val="24"/>
        </w:rPr>
        <w:t>Amend</w:t>
      </w:r>
      <w:r w:rsidRPr="00DF1765">
        <w:rPr>
          <w:rFonts w:ascii="Helvetica" w:hAnsi="Helvetica" w:cstheme="minorHAnsi"/>
          <w:color w:val="000000" w:themeColor="text1"/>
          <w:sz w:val="24"/>
          <w:szCs w:val="24"/>
        </w:rPr>
        <w:t xml:space="preserve"> the agenda</w:t>
      </w:r>
      <w:r>
        <w:rPr>
          <w:rFonts w:ascii="Helvetica" w:hAnsi="Helvetica" w:cstheme="minorHAnsi"/>
          <w:color w:val="000000" w:themeColor="text1"/>
          <w:sz w:val="24"/>
          <w:szCs w:val="24"/>
        </w:rPr>
        <w:t xml:space="preserve"> as discussed</w:t>
      </w:r>
      <w:r w:rsidRPr="00DF1765">
        <w:rPr>
          <w:rFonts w:ascii="Helvetica" w:hAnsi="Helvetica" w:cstheme="minorHAnsi"/>
          <w:color w:val="000000" w:themeColor="text1"/>
          <w:sz w:val="24"/>
          <w:szCs w:val="24"/>
        </w:rPr>
        <w:t xml:space="preserve">. </w:t>
      </w:r>
      <w:r w:rsidRPr="00DF1765">
        <w:rPr>
          <w:rFonts w:ascii="Helvetica" w:hAnsi="Helvetica" w:cstheme="minorHAnsi"/>
          <w:b/>
          <w:bCs/>
          <w:color w:val="000000" w:themeColor="text1"/>
          <w:sz w:val="24"/>
          <w:szCs w:val="24"/>
        </w:rPr>
        <w:t>MSP</w:t>
      </w:r>
      <w:r w:rsidRPr="00DF1765">
        <w:rPr>
          <w:rFonts w:ascii="Helvetica" w:hAnsi="Helvetica" w:cstheme="minorHAnsi"/>
          <w:color w:val="000000" w:themeColor="text1"/>
          <w:sz w:val="24"/>
          <w:szCs w:val="24"/>
        </w:rPr>
        <w:t>.</w:t>
      </w:r>
    </w:p>
    <w:p w14:paraId="3E8DC9D7" w14:textId="77777777" w:rsidR="00FC2426" w:rsidRPr="00DF1765" w:rsidRDefault="00FC2426" w:rsidP="00FC2426">
      <w:pPr>
        <w:pStyle w:val="ListParagraph"/>
        <w:tabs>
          <w:tab w:val="left" w:pos="90"/>
          <w:tab w:val="left" w:pos="450"/>
          <w:tab w:val="left" w:pos="720"/>
          <w:tab w:val="left" w:pos="7380"/>
        </w:tabs>
        <w:ind w:left="270" w:right="-72"/>
        <w:rPr>
          <w:rFonts w:ascii="Helvetica" w:hAnsi="Helvetica" w:cstheme="minorHAnsi"/>
          <w:color w:val="000000" w:themeColor="text1"/>
          <w:sz w:val="24"/>
          <w:szCs w:val="24"/>
        </w:rPr>
      </w:pPr>
    </w:p>
    <w:p w14:paraId="60850290"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b/>
          <w:bCs/>
          <w:color w:val="000000" w:themeColor="text1"/>
        </w:rPr>
        <w:t>5.</w:t>
      </w:r>
      <w:r w:rsidRPr="00DF1765">
        <w:rPr>
          <w:rFonts w:ascii="Helvetica" w:hAnsi="Helvetica"/>
          <w:b/>
          <w:bCs/>
          <w:color w:val="000000" w:themeColor="text1"/>
        </w:rPr>
        <w:tab/>
        <w:t xml:space="preserve">Approval of Minutes from </w:t>
      </w:r>
      <w:r>
        <w:rPr>
          <w:rFonts w:ascii="Helvetica" w:hAnsi="Helvetica"/>
          <w:b/>
          <w:bCs/>
          <w:color w:val="000000" w:themeColor="text1"/>
        </w:rPr>
        <w:t>September 17</w:t>
      </w:r>
      <w:r w:rsidRPr="00DF1765">
        <w:rPr>
          <w:rFonts w:ascii="Helvetica" w:hAnsi="Helvetica"/>
          <w:b/>
          <w:bCs/>
          <w:color w:val="000000" w:themeColor="text1"/>
        </w:rPr>
        <w:t xml:space="preserve">, </w:t>
      </w:r>
      <w:proofErr w:type="gramStart"/>
      <w:r w:rsidRPr="00DF1765">
        <w:rPr>
          <w:rFonts w:ascii="Helvetica" w:hAnsi="Helvetica"/>
          <w:b/>
          <w:bCs/>
          <w:color w:val="000000" w:themeColor="text1"/>
        </w:rPr>
        <w:t>2023</w:t>
      </w:r>
      <w:proofErr w:type="gramEnd"/>
      <w:r w:rsidRPr="00DF1765">
        <w:rPr>
          <w:rFonts w:ascii="Helvetica" w:hAnsi="Helvetica"/>
          <w:b/>
          <w:bCs/>
          <w:color w:val="000000" w:themeColor="text1"/>
        </w:rPr>
        <w:t xml:space="preserve"> Meeting</w:t>
      </w:r>
      <w:r w:rsidRPr="00DF1765">
        <w:rPr>
          <w:rFonts w:ascii="Helvetica" w:hAnsi="Helvetica"/>
          <w:color w:val="000000" w:themeColor="text1"/>
        </w:rPr>
        <w:t xml:space="preserve"> </w:t>
      </w:r>
      <w:r w:rsidRPr="00DF1765">
        <w:rPr>
          <w:rFonts w:ascii="Helvetica" w:hAnsi="Helvetica"/>
          <w:color w:val="000000" w:themeColor="text1"/>
        </w:rPr>
        <w:tab/>
      </w:r>
      <w:r>
        <w:rPr>
          <w:rFonts w:ascii="Helvetica" w:hAnsi="Helvetica"/>
          <w:i/>
          <w:color w:val="000000" w:themeColor="text1"/>
        </w:rPr>
        <w:t>Steve</w:t>
      </w:r>
    </w:p>
    <w:p w14:paraId="69C036C3" w14:textId="77777777" w:rsidR="00FC2426" w:rsidRDefault="00FC2426" w:rsidP="00FC2426">
      <w:pPr>
        <w:pStyle w:val="ListParagraph"/>
        <w:numPr>
          <w:ilvl w:val="0"/>
          <w:numId w:val="1"/>
        </w:numPr>
        <w:tabs>
          <w:tab w:val="left" w:pos="90"/>
          <w:tab w:val="left" w:pos="450"/>
          <w:tab w:val="left" w:pos="720"/>
          <w:tab w:val="left" w:pos="7380"/>
        </w:tabs>
        <w:ind w:left="270" w:right="-72" w:hanging="270"/>
        <w:rPr>
          <w:rFonts w:ascii="Helvetica" w:hAnsi="Helvetica" w:cstheme="minorHAnsi"/>
          <w:color w:val="000000" w:themeColor="text1"/>
          <w:sz w:val="24"/>
          <w:szCs w:val="24"/>
        </w:rPr>
      </w:pPr>
      <w:r w:rsidRPr="00DF1765">
        <w:rPr>
          <w:rFonts w:ascii="Helvetica" w:hAnsi="Helvetica" w:cstheme="minorHAnsi"/>
          <w:color w:val="000000" w:themeColor="text1"/>
          <w:sz w:val="24"/>
          <w:szCs w:val="24"/>
        </w:rPr>
        <w:tab/>
        <w:t xml:space="preserve">Motion: Approve the minutes. </w:t>
      </w:r>
      <w:r w:rsidRPr="00DF1765">
        <w:rPr>
          <w:rFonts w:ascii="Helvetica" w:hAnsi="Helvetica" w:cstheme="minorHAnsi"/>
          <w:b/>
          <w:bCs/>
          <w:color w:val="000000" w:themeColor="text1"/>
          <w:sz w:val="24"/>
          <w:szCs w:val="24"/>
        </w:rPr>
        <w:t>MSP</w:t>
      </w:r>
      <w:r w:rsidRPr="00DF1765">
        <w:rPr>
          <w:rFonts w:ascii="Helvetica" w:hAnsi="Helvetica" w:cstheme="minorHAnsi"/>
          <w:color w:val="000000" w:themeColor="text1"/>
          <w:sz w:val="24"/>
          <w:szCs w:val="24"/>
        </w:rPr>
        <w:t>.</w:t>
      </w:r>
    </w:p>
    <w:p w14:paraId="0E01B8A0" w14:textId="77777777" w:rsidR="00FC2426" w:rsidRPr="003622B3" w:rsidRDefault="00FC2426" w:rsidP="00FC2426">
      <w:pPr>
        <w:pStyle w:val="ListParagraph"/>
        <w:tabs>
          <w:tab w:val="left" w:pos="90"/>
          <w:tab w:val="left" w:pos="450"/>
          <w:tab w:val="left" w:pos="720"/>
          <w:tab w:val="left" w:pos="7380"/>
        </w:tabs>
        <w:ind w:left="270" w:right="-72"/>
        <w:rPr>
          <w:rFonts w:ascii="Helvetica" w:hAnsi="Helvetica" w:cstheme="minorHAnsi"/>
          <w:color w:val="000000" w:themeColor="text1"/>
          <w:sz w:val="24"/>
          <w:szCs w:val="24"/>
        </w:rPr>
      </w:pPr>
    </w:p>
    <w:p w14:paraId="7314872C"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b/>
          <w:bCs/>
          <w:color w:val="000000" w:themeColor="text1"/>
        </w:rPr>
        <w:t>6.</w:t>
      </w:r>
      <w:r w:rsidRPr="00DF1765">
        <w:rPr>
          <w:rFonts w:ascii="Helvetica" w:hAnsi="Helvetica"/>
          <w:b/>
          <w:bCs/>
          <w:color w:val="000000" w:themeColor="text1"/>
        </w:rPr>
        <w:tab/>
        <w:t>Treasurer’s Report</w:t>
      </w:r>
      <w:r w:rsidRPr="00DF1765">
        <w:rPr>
          <w:rFonts w:ascii="Helvetica" w:hAnsi="Helvetica"/>
          <w:color w:val="000000" w:themeColor="text1"/>
        </w:rPr>
        <w:tab/>
      </w:r>
      <w:r w:rsidRPr="00DF1765">
        <w:rPr>
          <w:rFonts w:ascii="Helvetica" w:hAnsi="Helvetica"/>
          <w:i/>
          <w:iCs/>
          <w:color w:val="000000" w:themeColor="text1"/>
        </w:rPr>
        <w:t xml:space="preserve">Kirk </w:t>
      </w:r>
      <w:proofErr w:type="spellStart"/>
      <w:r w:rsidRPr="00DF1765">
        <w:rPr>
          <w:rFonts w:ascii="Helvetica" w:hAnsi="Helvetica"/>
          <w:i/>
          <w:iCs/>
          <w:color w:val="000000" w:themeColor="text1"/>
        </w:rPr>
        <w:t>Eichenberger</w:t>
      </w:r>
      <w:proofErr w:type="spellEnd"/>
    </w:p>
    <w:p w14:paraId="759293E6" w14:textId="77777777" w:rsidR="00FC2426" w:rsidRDefault="00FC2426" w:rsidP="00FC2426">
      <w:pPr>
        <w:tabs>
          <w:tab w:val="left" w:pos="450"/>
          <w:tab w:val="left" w:pos="7380"/>
        </w:tabs>
        <w:ind w:left="450" w:right="-162"/>
        <w:rPr>
          <w:rFonts w:ascii="Helvetica" w:hAnsi="Helvetica"/>
          <w:color w:val="000000" w:themeColor="text1"/>
        </w:rPr>
      </w:pPr>
      <w:r>
        <w:rPr>
          <w:rFonts w:ascii="Helvetica" w:hAnsi="Helvetica"/>
          <w:color w:val="000000" w:themeColor="text1"/>
        </w:rPr>
        <w:t>We are doing better than our yearly budget, but we are still in the negative for the year.</w:t>
      </w:r>
    </w:p>
    <w:p w14:paraId="1340D492" w14:textId="77777777" w:rsidR="00FC2426" w:rsidRPr="00DF1765" w:rsidRDefault="00FC2426" w:rsidP="00FC2426">
      <w:pPr>
        <w:tabs>
          <w:tab w:val="left" w:pos="450"/>
          <w:tab w:val="left" w:pos="7380"/>
        </w:tabs>
        <w:ind w:left="450" w:right="-162"/>
        <w:rPr>
          <w:rFonts w:ascii="Helvetica" w:hAnsi="Helvetica"/>
          <w:color w:val="000000" w:themeColor="text1"/>
        </w:rPr>
      </w:pPr>
      <w:r>
        <w:rPr>
          <w:rFonts w:ascii="Helvetica" w:hAnsi="Helvetica"/>
          <w:color w:val="000000" w:themeColor="text1"/>
        </w:rPr>
        <w:t xml:space="preserve">Revenues are up slightly for 2023, but not enough to cover cost increases. We are up in plate offerings and are hoping to that those folks will move to pledge. Expenses are up on housekeeping, utilities, and maintenance. Unrestricted funds in savings are being used to cover the deficit. We are down in restricted funds due to distributions in outreach. </w:t>
      </w:r>
    </w:p>
    <w:p w14:paraId="39279BD0" w14:textId="77777777" w:rsidR="00FC2426" w:rsidRPr="00DF1765" w:rsidRDefault="00FC2426" w:rsidP="00FC2426">
      <w:pPr>
        <w:pStyle w:val="ListParagraph"/>
        <w:numPr>
          <w:ilvl w:val="0"/>
          <w:numId w:val="1"/>
        </w:numPr>
        <w:tabs>
          <w:tab w:val="left" w:pos="90"/>
          <w:tab w:val="left" w:pos="450"/>
          <w:tab w:val="left" w:pos="720"/>
          <w:tab w:val="left" w:pos="7380"/>
        </w:tabs>
        <w:ind w:left="270" w:right="-72" w:hanging="270"/>
        <w:rPr>
          <w:rFonts w:ascii="Helvetica" w:hAnsi="Helvetica" w:cstheme="minorHAnsi"/>
          <w:color w:val="000000" w:themeColor="text1"/>
          <w:sz w:val="24"/>
          <w:szCs w:val="24"/>
        </w:rPr>
      </w:pPr>
      <w:r w:rsidRPr="00DF1765">
        <w:rPr>
          <w:rFonts w:ascii="Helvetica" w:hAnsi="Helvetica" w:cstheme="minorHAnsi"/>
          <w:color w:val="000000" w:themeColor="text1"/>
          <w:sz w:val="24"/>
          <w:szCs w:val="24"/>
        </w:rPr>
        <w:tab/>
        <w:t xml:space="preserve">Motion: Approve the report as presented. </w:t>
      </w:r>
      <w:r w:rsidRPr="00DF1765">
        <w:rPr>
          <w:rFonts w:ascii="Helvetica" w:hAnsi="Helvetica" w:cstheme="minorHAnsi"/>
          <w:b/>
          <w:bCs/>
          <w:color w:val="000000" w:themeColor="text1"/>
          <w:sz w:val="24"/>
          <w:szCs w:val="24"/>
        </w:rPr>
        <w:t>MSP</w:t>
      </w:r>
      <w:r w:rsidRPr="00DF1765">
        <w:rPr>
          <w:rFonts w:ascii="Helvetica" w:hAnsi="Helvetica" w:cstheme="minorHAnsi"/>
          <w:color w:val="000000" w:themeColor="text1"/>
          <w:sz w:val="24"/>
          <w:szCs w:val="24"/>
        </w:rPr>
        <w:t>.</w:t>
      </w:r>
    </w:p>
    <w:p w14:paraId="3F914BEF" w14:textId="77777777" w:rsidR="00FC2426" w:rsidRPr="00DF1765" w:rsidRDefault="00FC2426" w:rsidP="00FC2426">
      <w:pPr>
        <w:tabs>
          <w:tab w:val="left" w:pos="450"/>
          <w:tab w:val="left" w:pos="7380"/>
        </w:tabs>
        <w:ind w:right="-162"/>
        <w:rPr>
          <w:rFonts w:ascii="Helvetica" w:hAnsi="Helvetica"/>
          <w:color w:val="000000" w:themeColor="text1"/>
        </w:rPr>
      </w:pPr>
    </w:p>
    <w:p w14:paraId="441AF3B4" w14:textId="77777777" w:rsidR="00FC2426" w:rsidRPr="00DF1765" w:rsidRDefault="00FC2426" w:rsidP="00FC2426">
      <w:pPr>
        <w:tabs>
          <w:tab w:val="left" w:pos="450"/>
          <w:tab w:val="left" w:pos="7380"/>
        </w:tabs>
        <w:ind w:right="-162"/>
        <w:rPr>
          <w:rFonts w:ascii="Helvetica" w:hAnsi="Helvetica"/>
          <w:b/>
          <w:bCs/>
          <w:color w:val="000000" w:themeColor="text1"/>
        </w:rPr>
      </w:pPr>
      <w:r w:rsidRPr="00DF1765">
        <w:rPr>
          <w:rFonts w:ascii="Helvetica" w:hAnsi="Helvetica"/>
          <w:b/>
          <w:bCs/>
          <w:color w:val="000000" w:themeColor="text1"/>
        </w:rPr>
        <w:t>7.</w:t>
      </w:r>
      <w:r w:rsidRPr="00DF1765">
        <w:rPr>
          <w:rFonts w:ascii="Helvetica" w:hAnsi="Helvetica"/>
          <w:b/>
          <w:bCs/>
          <w:color w:val="000000" w:themeColor="text1"/>
        </w:rPr>
        <w:tab/>
        <w:t>Old Business</w:t>
      </w:r>
    </w:p>
    <w:p w14:paraId="59041F19"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b/>
          <w:bCs/>
          <w:color w:val="000000" w:themeColor="text1"/>
        </w:rPr>
        <w:t>7.1</w:t>
      </w:r>
      <w:r w:rsidRPr="00DF1765">
        <w:rPr>
          <w:rFonts w:ascii="Helvetica" w:hAnsi="Helvetica"/>
          <w:b/>
          <w:bCs/>
          <w:color w:val="000000" w:themeColor="text1"/>
        </w:rPr>
        <w:tab/>
        <w:t>Review of Tracking List</w:t>
      </w:r>
      <w:r w:rsidRPr="00DF1765">
        <w:rPr>
          <w:rFonts w:ascii="Helvetica" w:hAnsi="Helvetica"/>
          <w:color w:val="000000" w:themeColor="text1"/>
        </w:rPr>
        <w:tab/>
      </w:r>
      <w:r w:rsidRPr="00DF1765">
        <w:rPr>
          <w:rFonts w:ascii="Helvetica" w:hAnsi="Helvetica"/>
          <w:i/>
          <w:iCs/>
          <w:color w:val="000000" w:themeColor="text1"/>
        </w:rPr>
        <w:t>Rev. Karen</w:t>
      </w:r>
    </w:p>
    <w:p w14:paraId="0E29F2B4"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color w:val="000000" w:themeColor="text1"/>
        </w:rPr>
        <w:tab/>
        <w:t>Items were reviewed.</w:t>
      </w:r>
    </w:p>
    <w:p w14:paraId="7A509717" w14:textId="77777777" w:rsidR="00FC2426" w:rsidRPr="00DF1765" w:rsidRDefault="00FC2426" w:rsidP="00FC2426">
      <w:pPr>
        <w:tabs>
          <w:tab w:val="left" w:pos="450"/>
          <w:tab w:val="left" w:pos="7380"/>
        </w:tabs>
        <w:ind w:right="-162"/>
        <w:rPr>
          <w:rFonts w:ascii="Helvetica" w:hAnsi="Helvetica"/>
          <w:color w:val="000000" w:themeColor="text1"/>
        </w:rPr>
      </w:pPr>
    </w:p>
    <w:p w14:paraId="00C133F0"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b/>
          <w:bCs/>
          <w:color w:val="000000" w:themeColor="text1"/>
        </w:rPr>
        <w:t>7.2</w:t>
      </w:r>
      <w:r w:rsidRPr="00DF1765">
        <w:rPr>
          <w:rFonts w:ascii="Helvetica" w:hAnsi="Helvetica"/>
          <w:b/>
          <w:bCs/>
          <w:color w:val="000000" w:themeColor="text1"/>
        </w:rPr>
        <w:tab/>
        <w:t>Personnel Update</w:t>
      </w:r>
      <w:r w:rsidRPr="00DF1765">
        <w:rPr>
          <w:rFonts w:ascii="Helvetica" w:hAnsi="Helvetica"/>
          <w:color w:val="000000" w:themeColor="text1"/>
        </w:rPr>
        <w:tab/>
      </w:r>
      <w:r w:rsidRPr="00DF1765">
        <w:rPr>
          <w:rFonts w:ascii="Helvetica" w:hAnsi="Helvetica"/>
          <w:i/>
          <w:iCs/>
          <w:color w:val="000000" w:themeColor="text1"/>
        </w:rPr>
        <w:t>Rev. Karen</w:t>
      </w:r>
    </w:p>
    <w:p w14:paraId="0EF224EE" w14:textId="77777777" w:rsidR="00FC2426" w:rsidRPr="00DF1765" w:rsidRDefault="00FC2426" w:rsidP="00FC2426">
      <w:pPr>
        <w:tabs>
          <w:tab w:val="left" w:pos="450"/>
          <w:tab w:val="left" w:pos="7380"/>
        </w:tabs>
        <w:ind w:left="540" w:right="-162" w:hanging="540"/>
        <w:rPr>
          <w:rFonts w:ascii="Helvetica" w:hAnsi="Helvetica"/>
          <w:color w:val="000000" w:themeColor="text1"/>
        </w:rPr>
      </w:pPr>
      <w:r>
        <w:rPr>
          <w:rFonts w:ascii="Helvetica" w:hAnsi="Helvetica"/>
          <w:color w:val="000000" w:themeColor="text1"/>
        </w:rPr>
        <w:tab/>
        <w:t>Tom continues to serve as sexton, and Rev. Karen will send Steve the details he needs to advertise the position in local venues.</w:t>
      </w:r>
    </w:p>
    <w:p w14:paraId="7A7F6E6A" w14:textId="77777777" w:rsidR="00FC2426" w:rsidRPr="00DF1765" w:rsidRDefault="00FC2426" w:rsidP="00FC2426">
      <w:pPr>
        <w:tabs>
          <w:tab w:val="left" w:pos="450"/>
          <w:tab w:val="left" w:pos="7380"/>
        </w:tabs>
        <w:ind w:right="-162"/>
        <w:rPr>
          <w:rFonts w:ascii="Helvetica" w:hAnsi="Helvetica"/>
          <w:color w:val="000000" w:themeColor="text1"/>
        </w:rPr>
      </w:pPr>
    </w:p>
    <w:p w14:paraId="05BBC771"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b/>
          <w:bCs/>
          <w:color w:val="000000" w:themeColor="text1"/>
        </w:rPr>
        <w:t>7.3</w:t>
      </w:r>
      <w:r w:rsidRPr="00DF1765">
        <w:rPr>
          <w:rFonts w:ascii="Helvetica" w:hAnsi="Helvetica"/>
          <w:b/>
          <w:bCs/>
          <w:color w:val="000000" w:themeColor="text1"/>
        </w:rPr>
        <w:tab/>
        <w:t>Strategic Plan Update</w:t>
      </w:r>
      <w:r w:rsidRPr="00DF1765">
        <w:rPr>
          <w:rFonts w:ascii="Helvetica" w:hAnsi="Helvetica"/>
          <w:color w:val="000000" w:themeColor="text1"/>
        </w:rPr>
        <w:tab/>
      </w:r>
      <w:r w:rsidRPr="00DF1765">
        <w:rPr>
          <w:rFonts w:ascii="Helvetica" w:hAnsi="Helvetica"/>
          <w:i/>
          <w:iCs/>
          <w:color w:val="000000" w:themeColor="text1"/>
        </w:rPr>
        <w:t>Rev. Karen</w:t>
      </w:r>
    </w:p>
    <w:p w14:paraId="0FDEFDB7" w14:textId="77777777" w:rsidR="00FC2426" w:rsidRPr="00DF1765" w:rsidRDefault="00FC2426" w:rsidP="00FC2426">
      <w:pPr>
        <w:tabs>
          <w:tab w:val="left" w:pos="450"/>
          <w:tab w:val="left" w:pos="7380"/>
        </w:tabs>
        <w:ind w:left="450" w:right="-162"/>
        <w:rPr>
          <w:rFonts w:ascii="Helvetica" w:hAnsi="Helvetica"/>
          <w:color w:val="000000" w:themeColor="text1"/>
        </w:rPr>
      </w:pPr>
      <w:r>
        <w:rPr>
          <w:rFonts w:ascii="Helvetica" w:hAnsi="Helvetica"/>
          <w:color w:val="000000" w:themeColor="text1"/>
        </w:rPr>
        <w:t>Helene Schmitz is working with the committee and there are four goal areas (Worship &amp; Formation, Stewardship, Justice, and Life in Community) with subgoals being organized and prioritized. Committee members are reviewing the items and prioritizing them. Once this portion of the project is completed, the lists will be presented to the vestry for discussion and approval.</w:t>
      </w:r>
    </w:p>
    <w:p w14:paraId="78B809C7" w14:textId="77777777" w:rsidR="00FC2426" w:rsidRPr="00DF1765" w:rsidRDefault="00FC2426" w:rsidP="00FC2426">
      <w:pPr>
        <w:tabs>
          <w:tab w:val="left" w:pos="450"/>
          <w:tab w:val="left" w:pos="7380"/>
        </w:tabs>
        <w:ind w:right="-162"/>
        <w:rPr>
          <w:rFonts w:ascii="Helvetica" w:hAnsi="Helvetica"/>
          <w:color w:val="000000" w:themeColor="text1"/>
        </w:rPr>
      </w:pPr>
    </w:p>
    <w:p w14:paraId="475C0F41"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b/>
          <w:bCs/>
          <w:color w:val="000000" w:themeColor="text1"/>
        </w:rPr>
        <w:t>7.4</w:t>
      </w:r>
      <w:r w:rsidRPr="00DF1765">
        <w:rPr>
          <w:rFonts w:ascii="Helvetica" w:hAnsi="Helvetica"/>
          <w:b/>
          <w:bCs/>
          <w:color w:val="000000" w:themeColor="text1"/>
        </w:rPr>
        <w:tab/>
        <w:t>Endowment Name Change</w:t>
      </w:r>
      <w:r w:rsidRPr="00DF1765">
        <w:rPr>
          <w:rFonts w:ascii="Helvetica" w:hAnsi="Helvetica"/>
          <w:color w:val="000000" w:themeColor="text1"/>
        </w:rPr>
        <w:tab/>
      </w:r>
      <w:r>
        <w:rPr>
          <w:rFonts w:ascii="Helvetica" w:hAnsi="Helvetica"/>
          <w:i/>
          <w:iCs/>
          <w:color w:val="000000" w:themeColor="text1"/>
        </w:rPr>
        <w:t xml:space="preserve">Tom </w:t>
      </w:r>
      <w:proofErr w:type="spellStart"/>
      <w:r>
        <w:rPr>
          <w:rFonts w:ascii="Helvetica" w:hAnsi="Helvetica"/>
          <w:i/>
          <w:iCs/>
          <w:color w:val="000000" w:themeColor="text1"/>
        </w:rPr>
        <w:t>Beierle</w:t>
      </w:r>
      <w:proofErr w:type="spellEnd"/>
    </w:p>
    <w:p w14:paraId="31C2031C" w14:textId="77777777" w:rsidR="00FC2426" w:rsidRPr="00DF1765" w:rsidRDefault="00FC2426" w:rsidP="00FC2426">
      <w:pPr>
        <w:tabs>
          <w:tab w:val="left" w:pos="450"/>
          <w:tab w:val="left" w:pos="7380"/>
        </w:tabs>
        <w:ind w:left="450" w:right="-162"/>
        <w:rPr>
          <w:rFonts w:ascii="Helvetica" w:hAnsi="Helvetica"/>
          <w:color w:val="000000" w:themeColor="text1"/>
        </w:rPr>
      </w:pPr>
      <w:r>
        <w:rPr>
          <w:rFonts w:ascii="Helvetica" w:hAnsi="Helvetica"/>
          <w:color w:val="000000" w:themeColor="text1"/>
        </w:rPr>
        <w:t xml:space="preserve">The is regarding the emergency reserve endowment (TTEE – Trustees Emergency Endowment). The thought is to see whether this could become a legacy giving fund. The Finance Committee will review the information we have as well as the information Tom is procuring from the diocese and will make a recommendation to the Vestry. </w:t>
      </w:r>
    </w:p>
    <w:p w14:paraId="7AFE227C" w14:textId="77777777" w:rsidR="00FC2426" w:rsidRPr="00DF1765" w:rsidRDefault="00FC2426" w:rsidP="00FC2426">
      <w:pPr>
        <w:tabs>
          <w:tab w:val="left" w:pos="450"/>
          <w:tab w:val="left" w:pos="7380"/>
        </w:tabs>
        <w:ind w:right="-162"/>
        <w:rPr>
          <w:rFonts w:ascii="Helvetica" w:hAnsi="Helvetica"/>
          <w:color w:val="000000" w:themeColor="text1"/>
        </w:rPr>
      </w:pPr>
    </w:p>
    <w:p w14:paraId="027DDCAC"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b/>
          <w:bCs/>
          <w:color w:val="000000" w:themeColor="text1"/>
        </w:rPr>
        <w:t xml:space="preserve">7.5 </w:t>
      </w:r>
      <w:r w:rsidRPr="00DF1765">
        <w:rPr>
          <w:rFonts w:ascii="Helvetica" w:hAnsi="Helvetica"/>
          <w:b/>
          <w:bCs/>
          <w:color w:val="000000" w:themeColor="text1"/>
        </w:rPr>
        <w:tab/>
      </w:r>
      <w:r>
        <w:rPr>
          <w:rFonts w:ascii="Helvetica" w:hAnsi="Helvetica"/>
          <w:b/>
          <w:bCs/>
          <w:color w:val="000000" w:themeColor="text1"/>
        </w:rPr>
        <w:t>Stewardship</w:t>
      </w:r>
      <w:r w:rsidRPr="00DF1765">
        <w:rPr>
          <w:rFonts w:ascii="Helvetica" w:hAnsi="Helvetica"/>
          <w:color w:val="000000" w:themeColor="text1"/>
        </w:rPr>
        <w:tab/>
      </w:r>
      <w:r>
        <w:rPr>
          <w:rFonts w:ascii="Helvetica" w:hAnsi="Helvetica"/>
          <w:i/>
          <w:iCs/>
          <w:color w:val="000000" w:themeColor="text1"/>
        </w:rPr>
        <w:t>Rev. Karen</w:t>
      </w:r>
    </w:p>
    <w:p w14:paraId="31875C12" w14:textId="77777777" w:rsidR="00FC2426" w:rsidRPr="00DF1765" w:rsidRDefault="00FC2426" w:rsidP="00FC2426">
      <w:pPr>
        <w:tabs>
          <w:tab w:val="left" w:pos="450"/>
          <w:tab w:val="left" w:pos="7380"/>
        </w:tabs>
        <w:ind w:left="450" w:right="-162"/>
        <w:rPr>
          <w:rFonts w:ascii="Helvetica" w:hAnsi="Helvetica"/>
          <w:color w:val="000000" w:themeColor="text1"/>
        </w:rPr>
      </w:pPr>
      <w:r>
        <w:rPr>
          <w:rFonts w:ascii="Helvetica" w:hAnsi="Helvetica"/>
          <w:color w:val="000000" w:themeColor="text1"/>
        </w:rPr>
        <w:t>This was discussed in the presentation by Kathy Anderson.</w:t>
      </w:r>
    </w:p>
    <w:p w14:paraId="30E3F11D" w14:textId="77777777" w:rsidR="00FC2426" w:rsidRPr="00DF1765" w:rsidRDefault="00FC2426" w:rsidP="00FC2426">
      <w:pPr>
        <w:tabs>
          <w:tab w:val="left" w:pos="450"/>
          <w:tab w:val="left" w:pos="7380"/>
        </w:tabs>
        <w:ind w:right="-162"/>
        <w:rPr>
          <w:rFonts w:ascii="Helvetica" w:hAnsi="Helvetica"/>
          <w:color w:val="000000" w:themeColor="text1"/>
        </w:rPr>
      </w:pPr>
    </w:p>
    <w:p w14:paraId="33A5B675" w14:textId="77777777" w:rsidR="00FC2426" w:rsidRPr="00DF1765" w:rsidRDefault="00FC2426" w:rsidP="00FC2426">
      <w:pPr>
        <w:tabs>
          <w:tab w:val="left" w:pos="450"/>
          <w:tab w:val="left" w:pos="7380"/>
        </w:tabs>
        <w:ind w:right="-162"/>
        <w:rPr>
          <w:rFonts w:ascii="Helvetica" w:hAnsi="Helvetica"/>
          <w:b/>
          <w:bCs/>
          <w:color w:val="000000" w:themeColor="text1"/>
        </w:rPr>
      </w:pPr>
    </w:p>
    <w:p w14:paraId="775586EF" w14:textId="77777777" w:rsidR="00FC2426" w:rsidRPr="00DF1765" w:rsidRDefault="00FC2426" w:rsidP="00FC2426">
      <w:pPr>
        <w:tabs>
          <w:tab w:val="left" w:pos="450"/>
          <w:tab w:val="left" w:pos="7380"/>
        </w:tabs>
        <w:ind w:right="-162"/>
        <w:rPr>
          <w:rFonts w:ascii="Helvetica" w:hAnsi="Helvetica"/>
          <w:b/>
          <w:bCs/>
          <w:color w:val="000000" w:themeColor="text1"/>
        </w:rPr>
      </w:pPr>
      <w:r w:rsidRPr="00DF1765">
        <w:rPr>
          <w:rFonts w:ascii="Helvetica" w:hAnsi="Helvetica"/>
          <w:b/>
          <w:bCs/>
          <w:color w:val="000000" w:themeColor="text1"/>
        </w:rPr>
        <w:t>8.</w:t>
      </w:r>
      <w:r w:rsidRPr="00DF1765">
        <w:rPr>
          <w:rFonts w:ascii="Helvetica" w:hAnsi="Helvetica"/>
          <w:b/>
          <w:bCs/>
          <w:color w:val="000000" w:themeColor="text1"/>
        </w:rPr>
        <w:tab/>
        <w:t>New Business</w:t>
      </w:r>
    </w:p>
    <w:p w14:paraId="27267643"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b/>
          <w:bCs/>
          <w:color w:val="000000" w:themeColor="text1"/>
        </w:rPr>
        <w:t>8.1</w:t>
      </w:r>
      <w:r w:rsidRPr="00DF1765">
        <w:rPr>
          <w:rFonts w:ascii="Helvetica" w:hAnsi="Helvetica"/>
          <w:b/>
          <w:bCs/>
          <w:color w:val="000000" w:themeColor="text1"/>
        </w:rPr>
        <w:tab/>
      </w:r>
      <w:r>
        <w:rPr>
          <w:rFonts w:ascii="Helvetica" w:hAnsi="Helvetica"/>
          <w:b/>
          <w:bCs/>
          <w:color w:val="000000" w:themeColor="text1"/>
        </w:rPr>
        <w:t>Community Volunteering</w:t>
      </w:r>
      <w:r w:rsidRPr="00DF1765">
        <w:rPr>
          <w:rFonts w:ascii="Helvetica" w:hAnsi="Helvetica"/>
          <w:color w:val="000000" w:themeColor="text1"/>
        </w:rPr>
        <w:tab/>
      </w:r>
      <w:r>
        <w:rPr>
          <w:rFonts w:ascii="Helvetica" w:hAnsi="Helvetica"/>
          <w:i/>
          <w:iCs/>
          <w:color w:val="000000" w:themeColor="text1"/>
        </w:rPr>
        <w:t xml:space="preserve">Tom </w:t>
      </w:r>
      <w:proofErr w:type="spellStart"/>
      <w:r>
        <w:rPr>
          <w:rFonts w:ascii="Helvetica" w:hAnsi="Helvetica"/>
          <w:i/>
          <w:iCs/>
          <w:color w:val="000000" w:themeColor="text1"/>
        </w:rPr>
        <w:t>Beierle</w:t>
      </w:r>
      <w:proofErr w:type="spellEnd"/>
    </w:p>
    <w:p w14:paraId="0993B080" w14:textId="77777777" w:rsidR="00FC2426" w:rsidRPr="00DF1765" w:rsidRDefault="00FC2426" w:rsidP="00FC2426">
      <w:pPr>
        <w:tabs>
          <w:tab w:val="left" w:pos="450"/>
          <w:tab w:val="left" w:pos="7380"/>
        </w:tabs>
        <w:ind w:left="450" w:right="-162"/>
        <w:rPr>
          <w:rFonts w:ascii="Helvetica" w:hAnsi="Helvetica"/>
          <w:color w:val="000000" w:themeColor="text1"/>
        </w:rPr>
      </w:pPr>
      <w:r>
        <w:rPr>
          <w:rFonts w:ascii="Helvetica" w:hAnsi="Helvetica"/>
          <w:color w:val="000000" w:themeColor="text1"/>
        </w:rPr>
        <w:t xml:space="preserve">Pursuant to Rev. Karen’s request that the Vestry lead St Barnabas in actively working to enrich the Bainbridge Island community, and beyond, Tom presented the Bainbridge Community Foundation’s needs assessment and is interested in determining how to meet those needs. In 2022 they made over 700 distributions of over $3 million to the community. There is a need for support amongst the nonprofit sectors, and there is an opportunity for St. Barnabas to help coordinate resources to aid these nonprofits. The thought is that we encourage people in the parish community to get involved in the larger community, as representatives of St. Barnabas. Tom distributed literature for review and asks vestry members to come in with ideas for how our membership </w:t>
      </w:r>
      <w:proofErr w:type="gramStart"/>
      <w:r>
        <w:rPr>
          <w:rFonts w:ascii="Helvetica" w:hAnsi="Helvetica"/>
          <w:color w:val="000000" w:themeColor="text1"/>
        </w:rPr>
        <w:t>can to</w:t>
      </w:r>
      <w:proofErr w:type="gramEnd"/>
      <w:r>
        <w:rPr>
          <w:rFonts w:ascii="Helvetica" w:hAnsi="Helvetica"/>
          <w:color w:val="000000" w:themeColor="text1"/>
        </w:rPr>
        <w:t xml:space="preserve"> contribute to these needs in time for the next vestry meeting. Rev. Karen asked that a comprehensive plan be put in place prior to acting on this work and that it not be done in bits and pieces.  She also asked that Tom introduce her to the ED of the Bainbridge Foundation so that she </w:t>
      </w:r>
      <w:proofErr w:type="gramStart"/>
      <w:r>
        <w:rPr>
          <w:rFonts w:ascii="Helvetica" w:hAnsi="Helvetica"/>
          <w:color w:val="000000" w:themeColor="text1"/>
        </w:rPr>
        <w:t>has the opportunity to</w:t>
      </w:r>
      <w:proofErr w:type="gramEnd"/>
      <w:r>
        <w:rPr>
          <w:rFonts w:ascii="Helvetica" w:hAnsi="Helvetica"/>
          <w:color w:val="000000" w:themeColor="text1"/>
        </w:rPr>
        <w:t xml:space="preserve"> hear directly from him.</w:t>
      </w:r>
    </w:p>
    <w:p w14:paraId="01E6CEE8" w14:textId="77777777" w:rsidR="00FC2426" w:rsidRPr="00DF1765" w:rsidRDefault="00FC2426" w:rsidP="00FC2426">
      <w:pPr>
        <w:tabs>
          <w:tab w:val="left" w:pos="450"/>
          <w:tab w:val="left" w:pos="7380"/>
        </w:tabs>
        <w:ind w:right="-162"/>
        <w:rPr>
          <w:rFonts w:ascii="Helvetica" w:hAnsi="Helvetica"/>
          <w:color w:val="000000" w:themeColor="text1"/>
        </w:rPr>
      </w:pPr>
    </w:p>
    <w:p w14:paraId="0E9C5ACC"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b/>
          <w:bCs/>
          <w:color w:val="000000" w:themeColor="text1"/>
        </w:rPr>
        <w:t>8.2</w:t>
      </w:r>
      <w:r w:rsidRPr="00DF1765">
        <w:rPr>
          <w:rFonts w:ascii="Helvetica" w:hAnsi="Helvetica"/>
          <w:b/>
          <w:bCs/>
          <w:color w:val="000000" w:themeColor="text1"/>
        </w:rPr>
        <w:tab/>
      </w:r>
      <w:r>
        <w:rPr>
          <w:rFonts w:ascii="Helvetica" w:hAnsi="Helvetica"/>
          <w:b/>
          <w:bCs/>
          <w:color w:val="000000" w:themeColor="text1"/>
        </w:rPr>
        <w:t>Grant Status Updates</w:t>
      </w:r>
      <w:r w:rsidRPr="00DF1765">
        <w:rPr>
          <w:rFonts w:ascii="Helvetica" w:hAnsi="Helvetica"/>
          <w:color w:val="000000" w:themeColor="text1"/>
        </w:rPr>
        <w:tab/>
      </w:r>
      <w:r w:rsidRPr="00DF1765">
        <w:rPr>
          <w:rFonts w:ascii="Helvetica" w:hAnsi="Helvetica"/>
          <w:i/>
          <w:iCs/>
          <w:color w:val="000000" w:themeColor="text1"/>
        </w:rPr>
        <w:t>Rev. Karen</w:t>
      </w:r>
    </w:p>
    <w:p w14:paraId="38C50E33" w14:textId="77777777" w:rsidR="00FC2426" w:rsidRDefault="00FC2426" w:rsidP="00FC2426">
      <w:pPr>
        <w:tabs>
          <w:tab w:val="left" w:pos="450"/>
          <w:tab w:val="left" w:pos="7380"/>
        </w:tabs>
        <w:ind w:left="450" w:right="-162"/>
        <w:rPr>
          <w:rFonts w:ascii="Helvetica" w:hAnsi="Helvetica"/>
          <w:color w:val="000000" w:themeColor="text1"/>
        </w:rPr>
      </w:pPr>
      <w:r>
        <w:rPr>
          <w:rFonts w:ascii="Helvetica" w:hAnsi="Helvetica"/>
          <w:color w:val="000000" w:themeColor="text1"/>
        </w:rPr>
        <w:t xml:space="preserve">Cameras will be installed soon. The internet connection for the church needs to be evaluated for speed (Michael will do that after receiving a comcast bill for review). </w:t>
      </w:r>
    </w:p>
    <w:p w14:paraId="1F5406A6" w14:textId="7ABE812E" w:rsidR="00FC2426" w:rsidRDefault="00FC2426" w:rsidP="00FC2426">
      <w:pPr>
        <w:tabs>
          <w:tab w:val="left" w:pos="450"/>
          <w:tab w:val="left" w:pos="7380"/>
        </w:tabs>
        <w:ind w:left="450" w:right="-162"/>
        <w:rPr>
          <w:rFonts w:ascii="Helvetica" w:hAnsi="Helvetica"/>
          <w:color w:val="000000" w:themeColor="text1"/>
        </w:rPr>
      </w:pPr>
      <w:r>
        <w:rPr>
          <w:rFonts w:ascii="Helvetica" w:hAnsi="Helvetica"/>
          <w:color w:val="000000" w:themeColor="text1"/>
        </w:rPr>
        <w:lastRenderedPageBreak/>
        <w:t xml:space="preserve">Rev. Karen hopes to be able to meet with parents before the end of the year to complete a needs/wants assessment and to begin the work of calling a family ministry coordinator.  Work on the Walking Tour/brochures is ongoing.  </w:t>
      </w:r>
    </w:p>
    <w:p w14:paraId="758FE42B" w14:textId="77777777" w:rsidR="00FC2426" w:rsidRPr="00DF1765" w:rsidRDefault="00FC2426" w:rsidP="00FC2426">
      <w:pPr>
        <w:tabs>
          <w:tab w:val="left" w:pos="450"/>
          <w:tab w:val="left" w:pos="7380"/>
        </w:tabs>
        <w:ind w:right="-162"/>
        <w:rPr>
          <w:rFonts w:ascii="Helvetica" w:hAnsi="Helvetica"/>
          <w:color w:val="000000" w:themeColor="text1"/>
        </w:rPr>
      </w:pPr>
    </w:p>
    <w:p w14:paraId="2C314BF8"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b/>
          <w:bCs/>
          <w:color w:val="000000" w:themeColor="text1"/>
        </w:rPr>
        <w:t>8.3</w:t>
      </w:r>
      <w:r w:rsidRPr="00DF1765">
        <w:rPr>
          <w:rFonts w:ascii="Helvetica" w:hAnsi="Helvetica"/>
          <w:b/>
          <w:bCs/>
          <w:color w:val="000000" w:themeColor="text1"/>
        </w:rPr>
        <w:tab/>
      </w:r>
      <w:r>
        <w:rPr>
          <w:rFonts w:ascii="Helvetica" w:hAnsi="Helvetica"/>
          <w:b/>
          <w:bCs/>
          <w:color w:val="000000" w:themeColor="text1"/>
        </w:rPr>
        <w:t>Vestry Candidates for 2024</w:t>
      </w:r>
      <w:r w:rsidRPr="00DF1765">
        <w:rPr>
          <w:rFonts w:ascii="Helvetica" w:hAnsi="Helvetica"/>
          <w:color w:val="000000" w:themeColor="text1"/>
        </w:rPr>
        <w:tab/>
      </w:r>
      <w:r w:rsidRPr="00DF1765">
        <w:rPr>
          <w:rFonts w:ascii="Helvetica" w:hAnsi="Helvetica"/>
          <w:i/>
          <w:iCs/>
          <w:color w:val="000000" w:themeColor="text1"/>
        </w:rPr>
        <w:t>Rev. Karen</w:t>
      </w:r>
    </w:p>
    <w:p w14:paraId="7A3C36CB" w14:textId="77777777" w:rsidR="00FC2426" w:rsidRPr="00DF1765" w:rsidRDefault="00FC2426" w:rsidP="00FC2426">
      <w:pPr>
        <w:tabs>
          <w:tab w:val="left" w:pos="450"/>
          <w:tab w:val="left" w:pos="7380"/>
        </w:tabs>
        <w:ind w:left="450" w:right="-162"/>
        <w:rPr>
          <w:rFonts w:ascii="Helvetica" w:hAnsi="Helvetica"/>
          <w:color w:val="000000" w:themeColor="text1"/>
        </w:rPr>
      </w:pPr>
      <w:r>
        <w:rPr>
          <w:rFonts w:ascii="Helvetica" w:hAnsi="Helvetica"/>
          <w:color w:val="000000" w:themeColor="text1"/>
        </w:rPr>
        <w:t>Judith, Laura, Barbara, and Brian are going off. Potential vestry members were discussed. Please think about the gifts of the people who are leaving and who would be good for their positions as this will be discussed in the next few meetings.</w:t>
      </w:r>
    </w:p>
    <w:p w14:paraId="730EF172" w14:textId="77777777" w:rsidR="00FC2426" w:rsidRDefault="00FC2426" w:rsidP="00FC2426">
      <w:pPr>
        <w:tabs>
          <w:tab w:val="left" w:pos="450"/>
          <w:tab w:val="left" w:pos="7380"/>
        </w:tabs>
        <w:ind w:right="-162"/>
        <w:rPr>
          <w:rFonts w:ascii="Helvetica" w:hAnsi="Helvetica"/>
          <w:color w:val="000000" w:themeColor="text1"/>
        </w:rPr>
      </w:pPr>
    </w:p>
    <w:p w14:paraId="1F518B3E" w14:textId="77777777" w:rsidR="00FC2426" w:rsidRDefault="00FC2426" w:rsidP="00FC2426">
      <w:pPr>
        <w:tabs>
          <w:tab w:val="left" w:pos="450"/>
          <w:tab w:val="left" w:pos="7380"/>
        </w:tabs>
        <w:ind w:right="-162"/>
        <w:rPr>
          <w:rFonts w:ascii="Helvetica" w:hAnsi="Helvetica"/>
          <w:color w:val="000000" w:themeColor="text1"/>
        </w:rPr>
      </w:pPr>
    </w:p>
    <w:p w14:paraId="1657817F" w14:textId="77777777" w:rsidR="00FC2426" w:rsidRDefault="00FC2426" w:rsidP="00FC2426">
      <w:pPr>
        <w:tabs>
          <w:tab w:val="left" w:pos="450"/>
          <w:tab w:val="left" w:pos="7380"/>
        </w:tabs>
        <w:ind w:right="-162"/>
        <w:rPr>
          <w:rFonts w:ascii="Helvetica" w:hAnsi="Helvetica"/>
          <w:color w:val="000000" w:themeColor="text1"/>
        </w:rPr>
      </w:pPr>
    </w:p>
    <w:p w14:paraId="360FB2EA" w14:textId="77777777" w:rsidR="00FC2426" w:rsidRPr="00DF1765" w:rsidRDefault="00FC2426" w:rsidP="00FC2426">
      <w:pPr>
        <w:tabs>
          <w:tab w:val="left" w:pos="450"/>
          <w:tab w:val="left" w:pos="7380"/>
        </w:tabs>
        <w:ind w:right="-162"/>
        <w:rPr>
          <w:rFonts w:ascii="Helvetica" w:hAnsi="Helvetica"/>
          <w:color w:val="000000" w:themeColor="text1"/>
        </w:rPr>
      </w:pPr>
    </w:p>
    <w:p w14:paraId="134F8351" w14:textId="77777777" w:rsidR="00FC2426" w:rsidRPr="00CC3EEC" w:rsidRDefault="00FC2426" w:rsidP="00FC2426">
      <w:pPr>
        <w:pStyle w:val="ListParagraph"/>
        <w:numPr>
          <w:ilvl w:val="1"/>
          <w:numId w:val="2"/>
        </w:numPr>
        <w:tabs>
          <w:tab w:val="left" w:pos="450"/>
          <w:tab w:val="left" w:pos="7380"/>
        </w:tabs>
        <w:ind w:right="-162"/>
        <w:rPr>
          <w:rFonts w:ascii="Helvetica" w:hAnsi="Helvetica"/>
          <w:color w:val="000000" w:themeColor="text1"/>
          <w:sz w:val="24"/>
          <w:szCs w:val="24"/>
        </w:rPr>
      </w:pPr>
      <w:r w:rsidRPr="0043452B">
        <w:rPr>
          <w:rFonts w:ascii="Helvetica" w:hAnsi="Helvetica"/>
          <w:b/>
          <w:bCs/>
          <w:color w:val="000000" w:themeColor="text1"/>
        </w:rPr>
        <w:t xml:space="preserve"> </w:t>
      </w:r>
      <w:r w:rsidRPr="0043452B">
        <w:rPr>
          <w:rFonts w:ascii="Helvetica" w:hAnsi="Helvetica"/>
          <w:b/>
          <w:bCs/>
          <w:color w:val="000000" w:themeColor="text1"/>
          <w:sz w:val="24"/>
          <w:szCs w:val="24"/>
        </w:rPr>
        <w:t xml:space="preserve">Conditional Testamentary Gift from Roger </w:t>
      </w:r>
      <w:proofErr w:type="spellStart"/>
      <w:r w:rsidRPr="0043452B">
        <w:rPr>
          <w:rFonts w:ascii="Helvetica" w:hAnsi="Helvetica"/>
          <w:b/>
          <w:bCs/>
          <w:color w:val="000000" w:themeColor="text1"/>
          <w:sz w:val="24"/>
          <w:szCs w:val="24"/>
        </w:rPr>
        <w:t>Fredericksen</w:t>
      </w:r>
      <w:proofErr w:type="spellEnd"/>
      <w:r w:rsidRPr="0043452B">
        <w:rPr>
          <w:rFonts w:ascii="Helvetica" w:hAnsi="Helvetica"/>
          <w:color w:val="000000" w:themeColor="text1"/>
          <w:sz w:val="24"/>
          <w:szCs w:val="24"/>
        </w:rPr>
        <w:tab/>
      </w:r>
      <w:r w:rsidRPr="0043452B">
        <w:rPr>
          <w:rFonts w:ascii="Helvetica" w:hAnsi="Helvetica"/>
          <w:i/>
          <w:color w:val="000000" w:themeColor="text1"/>
          <w:sz w:val="24"/>
          <w:szCs w:val="24"/>
        </w:rPr>
        <w:t xml:space="preserve">Kathy </w:t>
      </w:r>
      <w:proofErr w:type="spellStart"/>
      <w:r w:rsidRPr="0043452B">
        <w:rPr>
          <w:rFonts w:ascii="Helvetica" w:hAnsi="Helvetica"/>
          <w:i/>
          <w:color w:val="000000" w:themeColor="text1"/>
          <w:sz w:val="24"/>
          <w:szCs w:val="24"/>
        </w:rPr>
        <w:t>Bolles</w:t>
      </w:r>
      <w:proofErr w:type="spellEnd"/>
    </w:p>
    <w:p w14:paraId="6C6D78C4" w14:textId="77777777" w:rsidR="00FC2426" w:rsidRPr="00CC3EEC" w:rsidRDefault="00FC2426" w:rsidP="00FC2426">
      <w:pPr>
        <w:tabs>
          <w:tab w:val="left" w:pos="450"/>
          <w:tab w:val="left" w:pos="7380"/>
        </w:tabs>
        <w:ind w:left="450" w:right="-162"/>
        <w:rPr>
          <w:rFonts w:ascii="Helvetica" w:hAnsi="Helvetica"/>
          <w:color w:val="000000" w:themeColor="text1"/>
        </w:rPr>
      </w:pPr>
      <w:r w:rsidRPr="00CC3EEC">
        <w:rPr>
          <w:rFonts w:ascii="Helvetica" w:hAnsi="Helvetica"/>
        </w:rPr>
        <w:t xml:space="preserve">Beloved parishioner Roger </w:t>
      </w:r>
      <w:proofErr w:type="spellStart"/>
      <w:r w:rsidRPr="00CC3EEC">
        <w:rPr>
          <w:rFonts w:ascii="Helvetica" w:hAnsi="Helvetica"/>
        </w:rPr>
        <w:t>Fredericksen</w:t>
      </w:r>
      <w:proofErr w:type="spellEnd"/>
      <w:r w:rsidRPr="00CC3EEC">
        <w:rPr>
          <w:rFonts w:ascii="Helvetica" w:hAnsi="Helvetica"/>
        </w:rPr>
        <w:t xml:space="preserve"> died and left a testamentary trust which leaves his estate to care for his partner until the partner’s death. As allowed by the trust, the Bainbridge house was </w:t>
      </w:r>
      <w:proofErr w:type="gramStart"/>
      <w:r w:rsidRPr="00CC3EEC">
        <w:rPr>
          <w:rFonts w:ascii="Helvetica" w:hAnsi="Helvetica"/>
        </w:rPr>
        <w:t>sold</w:t>
      </w:r>
      <w:proofErr w:type="gramEnd"/>
      <w:r w:rsidRPr="00CC3EEC">
        <w:rPr>
          <w:rFonts w:ascii="Helvetica" w:hAnsi="Helvetica"/>
        </w:rPr>
        <w:t xml:space="preserve"> and a condo was purchased in Seattle for the partner. The partner would now like to move to Tucson. </w:t>
      </w:r>
      <w:r w:rsidRPr="00CC3EEC">
        <w:rPr>
          <w:rFonts w:ascii="Helvetica" w:hAnsi="Helvetica" w:cs="Calibri"/>
        </w:rPr>
        <w:t>The chancellor recommended that t</w:t>
      </w:r>
      <w:r w:rsidRPr="00CC3EEC">
        <w:rPr>
          <w:rFonts w:ascii="Helvetica" w:hAnsi="Helvetica"/>
        </w:rPr>
        <w:t xml:space="preserve">he vestry accept the original gift, and then approve, as requested by the partner, that the </w:t>
      </w:r>
      <w:r w:rsidRPr="00CC3EEC">
        <w:rPr>
          <w:rFonts w:ascii="Helvetica" w:hAnsi="Helvetica" w:cs="Calibri"/>
        </w:rPr>
        <w:t xml:space="preserve">Seattle </w:t>
      </w:r>
      <w:r w:rsidRPr="00CC3EEC">
        <w:rPr>
          <w:rFonts w:ascii="Helvetica" w:hAnsi="Helvetica"/>
        </w:rPr>
        <w:t xml:space="preserve">condo be sold </w:t>
      </w:r>
      <w:r w:rsidRPr="00CC3EEC">
        <w:rPr>
          <w:rFonts w:ascii="Helvetica" w:hAnsi="Helvetica" w:cs="Calibri"/>
        </w:rPr>
        <w:t xml:space="preserve">with the proceeds of the sale being used to purchase a home in Tucson for the partner and cover his moving expenses </w:t>
      </w:r>
      <w:r w:rsidRPr="00CC3EEC">
        <w:rPr>
          <w:rFonts w:ascii="Helvetica" w:hAnsi="Helvetica"/>
        </w:rPr>
        <w:t xml:space="preserve">so that the partner can move to a warmer location </w:t>
      </w:r>
      <w:r w:rsidRPr="00CC3EEC">
        <w:rPr>
          <w:rFonts w:ascii="Helvetica" w:hAnsi="Helvetica" w:cs="Calibri"/>
        </w:rPr>
        <w:t>with a lower cost of living</w:t>
      </w:r>
      <w:r w:rsidRPr="00CC3EEC">
        <w:rPr>
          <w:rFonts w:ascii="Helvetica" w:hAnsi="Helvetica"/>
        </w:rPr>
        <w:t xml:space="preserve">. The partner is further requesting that, instead of receiving the designated </w:t>
      </w:r>
      <w:r w:rsidRPr="00CC3EEC">
        <w:rPr>
          <w:rFonts w:ascii="Helvetica" w:hAnsi="Helvetica" w:cs="Calibri"/>
        </w:rPr>
        <w:t xml:space="preserve">$3,000 </w:t>
      </w:r>
      <w:r w:rsidRPr="00CC3EEC">
        <w:rPr>
          <w:rFonts w:ascii="Helvetica" w:hAnsi="Helvetica"/>
        </w:rPr>
        <w:t xml:space="preserve">monthly stipend, St. Barnabas allow him to accrue those monies in the trust, which would then be </w:t>
      </w:r>
      <w:r w:rsidRPr="00CC3EEC">
        <w:rPr>
          <w:rFonts w:ascii="Helvetica" w:hAnsi="Helvetica" w:cs="Calibri"/>
        </w:rPr>
        <w:t>distributed</w:t>
      </w:r>
      <w:r w:rsidRPr="00CC3EEC">
        <w:rPr>
          <w:rFonts w:ascii="Helvetica" w:hAnsi="Helvetica"/>
        </w:rPr>
        <w:t xml:space="preserve"> to the partner </w:t>
      </w:r>
      <w:r w:rsidRPr="00CC3EEC">
        <w:rPr>
          <w:rFonts w:ascii="Helvetica" w:hAnsi="Helvetica" w:cs="Calibri"/>
        </w:rPr>
        <w:t xml:space="preserve">when he sells the Tucson home at the rate of $3,000 per month for each </w:t>
      </w:r>
      <w:proofErr w:type="gramStart"/>
      <w:r w:rsidRPr="00CC3EEC">
        <w:rPr>
          <w:rFonts w:ascii="Helvetica" w:hAnsi="Helvetica" w:cs="Calibri"/>
        </w:rPr>
        <w:t>month</w:t>
      </w:r>
      <w:proofErr w:type="gramEnd"/>
      <w:r w:rsidRPr="00CC3EEC">
        <w:rPr>
          <w:rFonts w:ascii="Helvetica" w:hAnsi="Helvetica" w:cs="Calibri"/>
        </w:rPr>
        <w:t xml:space="preserve"> he lived in the Tucson home</w:t>
      </w:r>
      <w:r w:rsidRPr="00CC3EEC">
        <w:rPr>
          <w:rFonts w:ascii="Helvetica" w:hAnsi="Helvetica"/>
        </w:rPr>
        <w:t xml:space="preserve">. </w:t>
      </w:r>
      <w:r w:rsidRPr="00CC3EEC">
        <w:rPr>
          <w:rFonts w:ascii="Helvetica" w:hAnsi="Helvetica" w:cs="Calibri"/>
        </w:rPr>
        <w:t>He would then receive no other funds from the trust after that and St Barnabas would receive the residuary, if any, left in the trust.</w:t>
      </w:r>
    </w:p>
    <w:p w14:paraId="3EBED5D7" w14:textId="77777777" w:rsidR="00FC2426" w:rsidRPr="00790033" w:rsidRDefault="00FC2426" w:rsidP="00FC2426">
      <w:pPr>
        <w:pStyle w:val="ListParagraph"/>
        <w:numPr>
          <w:ilvl w:val="0"/>
          <w:numId w:val="1"/>
        </w:numPr>
        <w:tabs>
          <w:tab w:val="left" w:pos="90"/>
          <w:tab w:val="left" w:pos="450"/>
          <w:tab w:val="left" w:pos="720"/>
          <w:tab w:val="left" w:pos="7380"/>
        </w:tabs>
        <w:ind w:left="270" w:right="-72" w:hanging="270"/>
        <w:rPr>
          <w:rFonts w:ascii="Helvetica" w:hAnsi="Helvetica" w:cstheme="minorHAnsi"/>
          <w:color w:val="000000" w:themeColor="text1"/>
          <w:sz w:val="24"/>
          <w:szCs w:val="24"/>
        </w:rPr>
      </w:pPr>
      <w:r w:rsidRPr="00DF1765">
        <w:rPr>
          <w:rFonts w:ascii="Helvetica" w:hAnsi="Helvetica" w:cstheme="minorHAnsi"/>
          <w:color w:val="000000" w:themeColor="text1"/>
          <w:sz w:val="24"/>
          <w:szCs w:val="24"/>
        </w:rPr>
        <w:tab/>
        <w:t xml:space="preserve">Motion: </w:t>
      </w:r>
      <w:r>
        <w:rPr>
          <w:rFonts w:ascii="Helvetica" w:hAnsi="Helvetica" w:cstheme="minorHAnsi"/>
          <w:color w:val="000000" w:themeColor="text1"/>
          <w:sz w:val="24"/>
          <w:szCs w:val="24"/>
        </w:rPr>
        <w:t>Accept</w:t>
      </w:r>
      <w:r w:rsidRPr="00DF1765">
        <w:rPr>
          <w:rFonts w:ascii="Helvetica" w:hAnsi="Helvetica" w:cstheme="minorHAnsi"/>
          <w:color w:val="000000" w:themeColor="text1"/>
          <w:sz w:val="24"/>
          <w:szCs w:val="24"/>
        </w:rPr>
        <w:t xml:space="preserve"> the </w:t>
      </w:r>
      <w:r>
        <w:rPr>
          <w:rFonts w:ascii="Helvetica" w:hAnsi="Helvetica" w:cstheme="minorHAnsi"/>
          <w:color w:val="000000" w:themeColor="text1"/>
          <w:sz w:val="24"/>
          <w:szCs w:val="24"/>
        </w:rPr>
        <w:t>testamentary gift</w:t>
      </w:r>
      <w:r w:rsidRPr="00DF1765">
        <w:rPr>
          <w:rFonts w:ascii="Helvetica" w:hAnsi="Helvetica" w:cstheme="minorHAnsi"/>
          <w:color w:val="000000" w:themeColor="text1"/>
          <w:sz w:val="24"/>
          <w:szCs w:val="24"/>
        </w:rPr>
        <w:t xml:space="preserve"> as presented</w:t>
      </w:r>
      <w:r>
        <w:rPr>
          <w:rFonts w:ascii="Helvetica" w:hAnsi="Helvetica" w:cstheme="minorHAnsi"/>
          <w:color w:val="000000" w:themeColor="text1"/>
          <w:sz w:val="24"/>
          <w:szCs w:val="24"/>
        </w:rPr>
        <w:t xml:space="preserve"> and approve the amendment</w:t>
      </w:r>
      <w:r w:rsidRPr="00DF1765">
        <w:rPr>
          <w:rFonts w:ascii="Helvetica" w:hAnsi="Helvetica" w:cstheme="minorHAnsi"/>
          <w:color w:val="000000" w:themeColor="text1"/>
          <w:sz w:val="24"/>
          <w:szCs w:val="24"/>
        </w:rPr>
        <w:t xml:space="preserve">. </w:t>
      </w:r>
      <w:r w:rsidRPr="00DF1765">
        <w:rPr>
          <w:rFonts w:ascii="Helvetica" w:hAnsi="Helvetica" w:cstheme="minorHAnsi"/>
          <w:b/>
          <w:bCs/>
          <w:color w:val="000000" w:themeColor="text1"/>
          <w:sz w:val="24"/>
          <w:szCs w:val="24"/>
        </w:rPr>
        <w:t>MSP</w:t>
      </w:r>
      <w:r w:rsidRPr="00DF1765">
        <w:rPr>
          <w:rFonts w:ascii="Helvetica" w:hAnsi="Helvetica" w:cstheme="minorHAnsi"/>
          <w:color w:val="000000" w:themeColor="text1"/>
          <w:sz w:val="24"/>
          <w:szCs w:val="24"/>
        </w:rPr>
        <w:t>.</w:t>
      </w:r>
    </w:p>
    <w:p w14:paraId="3A1E5C77" w14:textId="77777777" w:rsidR="00FC2426" w:rsidRDefault="00FC2426" w:rsidP="00FC2426">
      <w:pPr>
        <w:tabs>
          <w:tab w:val="left" w:pos="450"/>
          <w:tab w:val="left" w:pos="7380"/>
        </w:tabs>
        <w:ind w:right="-162"/>
        <w:rPr>
          <w:rFonts w:ascii="Helvetica" w:hAnsi="Helvetica"/>
          <w:b/>
          <w:bCs/>
          <w:color w:val="000000" w:themeColor="text1"/>
        </w:rPr>
      </w:pPr>
    </w:p>
    <w:p w14:paraId="39CE2662" w14:textId="77777777" w:rsidR="00FC2426" w:rsidRPr="00DF1765" w:rsidRDefault="00FC2426" w:rsidP="00FC2426">
      <w:pPr>
        <w:tabs>
          <w:tab w:val="left" w:pos="450"/>
          <w:tab w:val="left" w:pos="7380"/>
        </w:tabs>
        <w:ind w:right="-162"/>
        <w:rPr>
          <w:rFonts w:ascii="Helvetica" w:hAnsi="Helvetica"/>
          <w:color w:val="000000" w:themeColor="text1"/>
        </w:rPr>
      </w:pPr>
      <w:proofErr w:type="gramStart"/>
      <w:r w:rsidRPr="00DF1765">
        <w:rPr>
          <w:rFonts w:ascii="Helvetica" w:hAnsi="Helvetica"/>
          <w:b/>
          <w:bCs/>
          <w:color w:val="000000" w:themeColor="text1"/>
        </w:rPr>
        <w:t xml:space="preserve">8.5  </w:t>
      </w:r>
      <w:r>
        <w:rPr>
          <w:rFonts w:ascii="Helvetica" w:hAnsi="Helvetica"/>
          <w:b/>
          <w:bCs/>
          <w:color w:val="000000" w:themeColor="text1"/>
        </w:rPr>
        <w:t>Music</w:t>
      </w:r>
      <w:proofErr w:type="gramEnd"/>
      <w:r>
        <w:rPr>
          <w:rFonts w:ascii="Helvetica" w:hAnsi="Helvetica"/>
          <w:b/>
          <w:bCs/>
          <w:color w:val="000000" w:themeColor="text1"/>
        </w:rPr>
        <w:t xml:space="preserve"> Director Contract</w:t>
      </w:r>
      <w:r>
        <w:rPr>
          <w:rFonts w:ascii="Helvetica" w:hAnsi="Helvetica"/>
          <w:b/>
          <w:bCs/>
          <w:color w:val="000000" w:themeColor="text1"/>
        </w:rPr>
        <w:tab/>
      </w:r>
      <w:r w:rsidRPr="00DF1765">
        <w:rPr>
          <w:rFonts w:ascii="Helvetica" w:hAnsi="Helvetica"/>
          <w:i/>
          <w:iCs/>
          <w:color w:val="000000" w:themeColor="text1"/>
        </w:rPr>
        <w:t>Rev. Karen</w:t>
      </w:r>
    </w:p>
    <w:p w14:paraId="34A35FAF" w14:textId="77777777" w:rsidR="00FC2426" w:rsidRPr="00CC3EEC" w:rsidRDefault="00FC2426" w:rsidP="00FC2426">
      <w:pPr>
        <w:pStyle w:val="NoSpacing"/>
        <w:ind w:left="450"/>
        <w:rPr>
          <w:rFonts w:ascii="Helvetica" w:hAnsi="Helvetica"/>
          <w:sz w:val="24"/>
          <w:szCs w:val="24"/>
        </w:rPr>
      </w:pPr>
      <w:bookmarkStart w:id="0" w:name="_Hlk98944561"/>
      <w:r w:rsidRPr="00CC3EEC">
        <w:rPr>
          <w:rFonts w:ascii="Helvetica" w:hAnsi="Helvetica"/>
          <w:sz w:val="24"/>
          <w:szCs w:val="24"/>
        </w:rPr>
        <w:t xml:space="preserve">The new </w:t>
      </w:r>
      <w:r w:rsidRPr="00CC3EEC">
        <w:rPr>
          <w:rFonts w:ascii="Helvetica" w:hAnsi="Helvetica" w:cs="Calibri"/>
          <w:sz w:val="24"/>
          <w:szCs w:val="24"/>
        </w:rPr>
        <w:t xml:space="preserve">music director’s </w:t>
      </w:r>
      <w:r w:rsidRPr="00CC3EEC">
        <w:rPr>
          <w:rFonts w:ascii="Helvetica" w:hAnsi="Helvetica"/>
          <w:sz w:val="24"/>
          <w:szCs w:val="24"/>
        </w:rPr>
        <w:t xml:space="preserve">contract </w:t>
      </w:r>
      <w:r w:rsidRPr="00CC3EEC">
        <w:rPr>
          <w:rFonts w:ascii="Helvetica" w:hAnsi="Helvetica" w:cs="Calibri"/>
          <w:sz w:val="24"/>
          <w:szCs w:val="24"/>
        </w:rPr>
        <w:t xml:space="preserve">is very simple since most terms are covered by the </w:t>
      </w:r>
      <w:r>
        <w:rPr>
          <w:rFonts w:ascii="Helvetica" w:hAnsi="Helvetica" w:cs="Calibri"/>
          <w:sz w:val="24"/>
          <w:szCs w:val="24"/>
        </w:rPr>
        <w:t>p</w:t>
      </w:r>
      <w:r w:rsidRPr="00CC3EEC">
        <w:rPr>
          <w:rFonts w:ascii="Helvetica" w:hAnsi="Helvetica" w:cs="Calibri"/>
          <w:sz w:val="24"/>
          <w:szCs w:val="24"/>
        </w:rPr>
        <w:t xml:space="preserve">ersonnel </w:t>
      </w:r>
      <w:r>
        <w:rPr>
          <w:rFonts w:ascii="Helvetica" w:hAnsi="Helvetica" w:cs="Calibri"/>
          <w:sz w:val="24"/>
          <w:szCs w:val="24"/>
        </w:rPr>
        <w:t>h</w:t>
      </w:r>
      <w:r w:rsidRPr="00CC3EEC">
        <w:rPr>
          <w:rFonts w:ascii="Helvetica" w:hAnsi="Helvetica" w:cs="Calibri"/>
          <w:sz w:val="24"/>
          <w:szCs w:val="24"/>
        </w:rPr>
        <w:t>andbook</w:t>
      </w:r>
      <w:r w:rsidRPr="00CC3EEC">
        <w:rPr>
          <w:rFonts w:ascii="Helvetica" w:hAnsi="Helvetica"/>
          <w:sz w:val="24"/>
          <w:szCs w:val="24"/>
        </w:rPr>
        <w:t xml:space="preserve">. The new music director has requested that a severance clause be added to her contract since, in the Episcopal church, staff </w:t>
      </w:r>
      <w:r>
        <w:rPr>
          <w:rFonts w:ascii="Helvetica" w:hAnsi="Helvetica"/>
          <w:sz w:val="24"/>
          <w:szCs w:val="24"/>
        </w:rPr>
        <w:t>offers the courtesy of resignation</w:t>
      </w:r>
      <w:r w:rsidRPr="00CC3EEC">
        <w:rPr>
          <w:rFonts w:ascii="Helvetica" w:hAnsi="Helvetica"/>
          <w:sz w:val="24"/>
          <w:szCs w:val="24"/>
        </w:rPr>
        <w:t xml:space="preserve"> when a new rector </w:t>
      </w:r>
      <w:r>
        <w:rPr>
          <w:rFonts w:ascii="Helvetica" w:hAnsi="Helvetica"/>
          <w:sz w:val="24"/>
          <w:szCs w:val="24"/>
        </w:rPr>
        <w:t>is called</w:t>
      </w:r>
      <w:r w:rsidRPr="00CC3EEC">
        <w:rPr>
          <w:rFonts w:ascii="Helvetica" w:hAnsi="Helvetica"/>
          <w:sz w:val="24"/>
          <w:szCs w:val="24"/>
        </w:rPr>
        <w:t xml:space="preserve">. </w:t>
      </w:r>
      <w:r>
        <w:rPr>
          <w:rFonts w:ascii="Helvetica" w:hAnsi="Helvetica"/>
          <w:sz w:val="24"/>
          <w:szCs w:val="24"/>
        </w:rPr>
        <w:t xml:space="preserve">If the music director’s contract was not renewed (not for cause), </w:t>
      </w:r>
      <w:r w:rsidRPr="00CC3EEC">
        <w:rPr>
          <w:rFonts w:ascii="Helvetica" w:hAnsi="Helvetica"/>
          <w:sz w:val="24"/>
          <w:szCs w:val="24"/>
        </w:rPr>
        <w:t xml:space="preserve">due to a rector leaving, the music </w:t>
      </w:r>
      <w:proofErr w:type="gramStart"/>
      <w:r w:rsidRPr="00CC3EEC">
        <w:rPr>
          <w:rFonts w:ascii="Helvetica" w:hAnsi="Helvetica"/>
          <w:sz w:val="24"/>
          <w:szCs w:val="24"/>
        </w:rPr>
        <w:t xml:space="preserve">director </w:t>
      </w:r>
      <w:r>
        <w:rPr>
          <w:rFonts w:ascii="Helvetica" w:hAnsi="Helvetica"/>
          <w:sz w:val="24"/>
          <w:szCs w:val="24"/>
        </w:rPr>
        <w:t xml:space="preserve"> will</w:t>
      </w:r>
      <w:proofErr w:type="gramEnd"/>
      <w:r w:rsidRPr="00CC3EEC">
        <w:rPr>
          <w:rFonts w:ascii="Helvetica" w:hAnsi="Helvetica"/>
          <w:sz w:val="24"/>
          <w:szCs w:val="24"/>
        </w:rPr>
        <w:t xml:space="preserve"> be given one month of severance pay </w:t>
      </w:r>
      <w:r w:rsidRPr="00CC3EEC">
        <w:rPr>
          <w:rFonts w:ascii="Helvetica" w:hAnsi="Helvetica" w:cs="Calibri"/>
          <w:sz w:val="24"/>
          <w:szCs w:val="24"/>
        </w:rPr>
        <w:t>and benefits</w:t>
      </w:r>
      <w:r w:rsidRPr="00CC3EEC">
        <w:rPr>
          <w:rFonts w:ascii="Helvetica" w:hAnsi="Helvetica"/>
          <w:sz w:val="24"/>
          <w:szCs w:val="24"/>
        </w:rPr>
        <w:t xml:space="preserve"> for every year of service, with a cap at six months of severance pay </w:t>
      </w:r>
      <w:r w:rsidRPr="00CC3EEC">
        <w:rPr>
          <w:rFonts w:ascii="Helvetica" w:hAnsi="Helvetica" w:cs="Calibri"/>
          <w:sz w:val="24"/>
          <w:szCs w:val="24"/>
        </w:rPr>
        <w:t>and benefits</w:t>
      </w:r>
      <w:r w:rsidRPr="00CC3EEC">
        <w:rPr>
          <w:rFonts w:ascii="Helvetica" w:hAnsi="Helvetica"/>
          <w:sz w:val="24"/>
          <w:szCs w:val="24"/>
        </w:rPr>
        <w:t xml:space="preserve">. The </w:t>
      </w:r>
      <w:r w:rsidRPr="00CC3EEC">
        <w:rPr>
          <w:rFonts w:ascii="Helvetica" w:hAnsi="Helvetica" w:cs="Calibri"/>
          <w:sz w:val="24"/>
          <w:szCs w:val="24"/>
        </w:rPr>
        <w:t>unanimous support</w:t>
      </w:r>
      <w:r w:rsidRPr="00CC3EEC">
        <w:rPr>
          <w:rFonts w:ascii="Helvetica" w:hAnsi="Helvetica"/>
          <w:sz w:val="24"/>
          <w:szCs w:val="24"/>
        </w:rPr>
        <w:t xml:space="preserve"> of the vestry</w:t>
      </w:r>
      <w:r>
        <w:rPr>
          <w:rFonts w:ascii="Helvetica" w:hAnsi="Helvetica"/>
          <w:sz w:val="24"/>
          <w:szCs w:val="24"/>
        </w:rPr>
        <w:t xml:space="preserve"> </w:t>
      </w:r>
      <w:r w:rsidRPr="00CC3EEC">
        <w:rPr>
          <w:rFonts w:ascii="Helvetica" w:hAnsi="Helvetica" w:cs="Calibri"/>
          <w:sz w:val="24"/>
          <w:szCs w:val="24"/>
        </w:rPr>
        <w:t>members</w:t>
      </w:r>
      <w:r w:rsidRPr="00CC3EEC">
        <w:rPr>
          <w:rFonts w:ascii="Helvetica" w:hAnsi="Helvetica"/>
          <w:sz w:val="24"/>
          <w:szCs w:val="24"/>
        </w:rPr>
        <w:t xml:space="preserve"> is </w:t>
      </w:r>
      <w:r w:rsidRPr="00CC3EEC">
        <w:rPr>
          <w:rFonts w:ascii="Helvetica" w:hAnsi="Helvetica" w:cs="Calibri"/>
          <w:sz w:val="24"/>
          <w:szCs w:val="24"/>
        </w:rPr>
        <w:t>for</w:t>
      </w:r>
      <w:r w:rsidRPr="00CC3EEC">
        <w:rPr>
          <w:rFonts w:ascii="Helvetica" w:hAnsi="Helvetica"/>
          <w:sz w:val="24"/>
          <w:szCs w:val="24"/>
        </w:rPr>
        <w:t xml:space="preserve"> Rev. Karen </w:t>
      </w:r>
      <w:r w:rsidRPr="00CC3EEC">
        <w:rPr>
          <w:rFonts w:ascii="Helvetica" w:hAnsi="Helvetica" w:cs="Calibri"/>
          <w:sz w:val="24"/>
          <w:szCs w:val="24"/>
        </w:rPr>
        <w:t>to</w:t>
      </w:r>
      <w:r w:rsidRPr="00CC3EEC">
        <w:rPr>
          <w:rFonts w:ascii="Helvetica" w:hAnsi="Helvetica"/>
          <w:sz w:val="24"/>
          <w:szCs w:val="24"/>
        </w:rPr>
        <w:t xml:space="preserve"> proceed with</w:t>
      </w:r>
      <w:r>
        <w:rPr>
          <w:rFonts w:ascii="Helvetica" w:hAnsi="Helvetica"/>
          <w:sz w:val="24"/>
          <w:szCs w:val="24"/>
        </w:rPr>
        <w:t xml:space="preserve"> the contract</w:t>
      </w:r>
      <w:r w:rsidRPr="00CC3EEC">
        <w:rPr>
          <w:rFonts w:ascii="Helvetica" w:hAnsi="Helvetica"/>
          <w:sz w:val="24"/>
          <w:szCs w:val="24"/>
        </w:rPr>
        <w:t xml:space="preserve"> </w:t>
      </w:r>
      <w:r w:rsidRPr="00CC3EEC">
        <w:rPr>
          <w:rFonts w:ascii="Helvetica" w:hAnsi="Helvetica" w:cs="Calibri"/>
          <w:sz w:val="24"/>
          <w:szCs w:val="24"/>
        </w:rPr>
        <w:t xml:space="preserve">including </w:t>
      </w:r>
      <w:r w:rsidRPr="00CC3EEC">
        <w:rPr>
          <w:rFonts w:ascii="Helvetica" w:hAnsi="Helvetica"/>
          <w:sz w:val="24"/>
          <w:szCs w:val="24"/>
        </w:rPr>
        <w:t xml:space="preserve">those terms. The </w:t>
      </w:r>
      <w:r>
        <w:rPr>
          <w:rFonts w:ascii="Helvetica" w:hAnsi="Helvetica"/>
          <w:sz w:val="24"/>
          <w:szCs w:val="24"/>
        </w:rPr>
        <w:t>c</w:t>
      </w:r>
      <w:r w:rsidRPr="00CC3EEC">
        <w:rPr>
          <w:rFonts w:ascii="Helvetica" w:hAnsi="Helvetica"/>
          <w:sz w:val="24"/>
          <w:szCs w:val="24"/>
        </w:rPr>
        <w:t>hancellor will insert that into the contract language.</w:t>
      </w:r>
    </w:p>
    <w:p w14:paraId="7A9A8D7E" w14:textId="77777777" w:rsidR="00FC2426" w:rsidRPr="0043452B" w:rsidRDefault="00FC2426" w:rsidP="00FC2426">
      <w:pPr>
        <w:tabs>
          <w:tab w:val="left" w:pos="450"/>
          <w:tab w:val="left" w:pos="7380"/>
        </w:tabs>
        <w:ind w:left="450" w:right="-162"/>
        <w:rPr>
          <w:rFonts w:ascii="Helvetica" w:hAnsi="Helvetica"/>
          <w:color w:val="000000" w:themeColor="text1"/>
        </w:rPr>
      </w:pPr>
    </w:p>
    <w:p w14:paraId="16332193" w14:textId="77777777" w:rsidR="00FC2426" w:rsidRPr="00DF1765" w:rsidRDefault="00FC2426" w:rsidP="00FC2426">
      <w:pPr>
        <w:tabs>
          <w:tab w:val="left" w:pos="450"/>
          <w:tab w:val="left" w:pos="7380"/>
        </w:tabs>
        <w:ind w:right="-162"/>
        <w:rPr>
          <w:rFonts w:ascii="Helvetica" w:hAnsi="Helvetica"/>
          <w:color w:val="000000" w:themeColor="text1"/>
        </w:rPr>
      </w:pPr>
      <w:r w:rsidRPr="003622B3">
        <w:rPr>
          <w:rFonts w:ascii="Helvetica" w:hAnsi="Helvetica"/>
          <w:b/>
          <w:color w:val="000000" w:themeColor="text1"/>
        </w:rPr>
        <w:t>8.6</w:t>
      </w:r>
      <w:r w:rsidRPr="003622B3">
        <w:rPr>
          <w:rFonts w:ascii="Helvetica" w:hAnsi="Helvetica"/>
          <w:b/>
          <w:color w:val="000000" w:themeColor="text1"/>
        </w:rPr>
        <w:tab/>
        <w:t>Welcoming New Parishioners</w:t>
      </w:r>
      <w:r>
        <w:rPr>
          <w:rFonts w:ascii="Helvetica" w:hAnsi="Helvetica"/>
          <w:color w:val="000000" w:themeColor="text1"/>
        </w:rPr>
        <w:tab/>
      </w:r>
      <w:r w:rsidRPr="003622B3">
        <w:rPr>
          <w:rFonts w:ascii="Helvetica" w:hAnsi="Helvetica"/>
          <w:i/>
          <w:color w:val="000000" w:themeColor="text1"/>
        </w:rPr>
        <w:t>Judith</w:t>
      </w:r>
    </w:p>
    <w:p w14:paraId="429BAF30" w14:textId="77777777" w:rsidR="00FC2426" w:rsidRDefault="00FC2426" w:rsidP="00FC2426">
      <w:pPr>
        <w:tabs>
          <w:tab w:val="left" w:pos="450"/>
          <w:tab w:val="left" w:pos="7380"/>
        </w:tabs>
        <w:ind w:left="450" w:right="-162"/>
        <w:rPr>
          <w:rFonts w:ascii="Helvetica" w:hAnsi="Helvetica"/>
          <w:color w:val="000000" w:themeColor="text1"/>
        </w:rPr>
      </w:pPr>
      <w:r>
        <w:rPr>
          <w:rFonts w:ascii="Helvetica" w:hAnsi="Helvetica"/>
          <w:color w:val="000000" w:themeColor="text1"/>
        </w:rPr>
        <w:t>We have lots of volunteers and we need to support them in using their gifts. This will be further discussed in executive session.</w:t>
      </w:r>
    </w:p>
    <w:p w14:paraId="699C9369" w14:textId="77777777" w:rsidR="00FC2426" w:rsidRDefault="00FC2426" w:rsidP="00FC2426">
      <w:pPr>
        <w:tabs>
          <w:tab w:val="left" w:pos="450"/>
          <w:tab w:val="left" w:pos="7380"/>
        </w:tabs>
        <w:ind w:right="-162"/>
        <w:rPr>
          <w:rFonts w:ascii="Helvetica" w:hAnsi="Helvetica"/>
          <w:color w:val="000000" w:themeColor="text1"/>
        </w:rPr>
      </w:pPr>
      <w:r w:rsidRPr="00DF1765">
        <w:rPr>
          <w:rFonts w:ascii="Helvetica" w:hAnsi="Helvetica"/>
          <w:color w:val="000000" w:themeColor="text1"/>
        </w:rPr>
        <w:tab/>
      </w:r>
    </w:p>
    <w:p w14:paraId="36D00E38" w14:textId="77777777" w:rsidR="00FC2426" w:rsidRPr="00DF1765" w:rsidRDefault="00FC2426" w:rsidP="00FC2426">
      <w:pPr>
        <w:tabs>
          <w:tab w:val="left" w:pos="450"/>
          <w:tab w:val="left" w:pos="7380"/>
        </w:tabs>
        <w:ind w:right="-162"/>
        <w:rPr>
          <w:rFonts w:ascii="Helvetica" w:hAnsi="Helvetica"/>
          <w:color w:val="000000" w:themeColor="text1"/>
        </w:rPr>
      </w:pPr>
    </w:p>
    <w:bookmarkEnd w:id="0"/>
    <w:p w14:paraId="66BE4379"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b/>
          <w:bCs/>
          <w:color w:val="000000" w:themeColor="text1"/>
        </w:rPr>
        <w:t>9.</w:t>
      </w:r>
      <w:r w:rsidRPr="00DF1765">
        <w:rPr>
          <w:rFonts w:ascii="Helvetica" w:hAnsi="Helvetica"/>
          <w:b/>
          <w:bCs/>
          <w:color w:val="000000" w:themeColor="text1"/>
        </w:rPr>
        <w:tab/>
        <w:t>Parish Chancellor Update</w:t>
      </w:r>
      <w:r w:rsidRPr="00DF1765">
        <w:rPr>
          <w:rFonts w:ascii="Helvetica" w:hAnsi="Helvetica"/>
          <w:color w:val="000000" w:themeColor="text1"/>
        </w:rPr>
        <w:tab/>
      </w:r>
      <w:r w:rsidRPr="00DF1765">
        <w:rPr>
          <w:rFonts w:ascii="Helvetica" w:hAnsi="Helvetica"/>
          <w:i/>
          <w:iCs/>
          <w:color w:val="000000" w:themeColor="text1"/>
        </w:rPr>
        <w:t xml:space="preserve">Kathy </w:t>
      </w:r>
      <w:proofErr w:type="spellStart"/>
      <w:r w:rsidRPr="00DF1765">
        <w:rPr>
          <w:rFonts w:ascii="Helvetica" w:hAnsi="Helvetica"/>
          <w:i/>
          <w:iCs/>
          <w:color w:val="000000" w:themeColor="text1"/>
        </w:rPr>
        <w:t>Bolles</w:t>
      </w:r>
      <w:proofErr w:type="spellEnd"/>
    </w:p>
    <w:p w14:paraId="2C2F5D96"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color w:val="000000" w:themeColor="text1"/>
        </w:rPr>
        <w:tab/>
        <w:t xml:space="preserve">The chancellor has no additional report </w:t>
      </w:r>
      <w:proofErr w:type="gramStart"/>
      <w:r w:rsidRPr="00DF1765">
        <w:rPr>
          <w:rFonts w:ascii="Helvetica" w:hAnsi="Helvetica"/>
          <w:color w:val="000000" w:themeColor="text1"/>
        </w:rPr>
        <w:t>at this time</w:t>
      </w:r>
      <w:proofErr w:type="gramEnd"/>
      <w:r w:rsidRPr="00DF1765">
        <w:rPr>
          <w:rFonts w:ascii="Helvetica" w:hAnsi="Helvetica"/>
          <w:color w:val="000000" w:themeColor="text1"/>
        </w:rPr>
        <w:t>.</w:t>
      </w:r>
    </w:p>
    <w:p w14:paraId="30261B29"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color w:val="000000" w:themeColor="text1"/>
        </w:rPr>
        <w:lastRenderedPageBreak/>
        <w:t xml:space="preserve"> </w:t>
      </w:r>
    </w:p>
    <w:p w14:paraId="40ECBB4D" w14:textId="77777777" w:rsidR="00FC2426" w:rsidRPr="00DF1765" w:rsidRDefault="00FC2426" w:rsidP="00FC2426">
      <w:pPr>
        <w:tabs>
          <w:tab w:val="left" w:pos="450"/>
          <w:tab w:val="left" w:pos="7380"/>
        </w:tabs>
        <w:ind w:right="-162"/>
        <w:rPr>
          <w:rFonts w:ascii="Helvetica" w:hAnsi="Helvetica"/>
          <w:color w:val="000000" w:themeColor="text1"/>
        </w:rPr>
      </w:pPr>
    </w:p>
    <w:p w14:paraId="54DA56C8"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b/>
          <w:bCs/>
          <w:color w:val="000000" w:themeColor="text1"/>
        </w:rPr>
        <w:t>10.  Action Items</w:t>
      </w:r>
      <w:r w:rsidRPr="00DF1765">
        <w:rPr>
          <w:rFonts w:ascii="Helvetica" w:hAnsi="Helvetica"/>
          <w:color w:val="000000" w:themeColor="text1"/>
        </w:rPr>
        <w:tab/>
      </w:r>
      <w:r w:rsidRPr="00DF1765">
        <w:rPr>
          <w:rFonts w:ascii="Helvetica" w:hAnsi="Helvetica"/>
          <w:i/>
          <w:iCs/>
          <w:color w:val="000000" w:themeColor="text1"/>
        </w:rPr>
        <w:t>All</w:t>
      </w:r>
    </w:p>
    <w:p w14:paraId="57402061" w14:textId="77777777" w:rsidR="00FC2426" w:rsidRPr="00DF1765" w:rsidRDefault="00FC2426" w:rsidP="00FC2426">
      <w:pPr>
        <w:tabs>
          <w:tab w:val="left" w:pos="450"/>
          <w:tab w:val="left" w:pos="7380"/>
        </w:tabs>
        <w:ind w:right="-162"/>
        <w:rPr>
          <w:rFonts w:ascii="Helvetica" w:hAnsi="Helvetica"/>
          <w:i/>
          <w:iCs/>
          <w:color w:val="000000" w:themeColor="text1"/>
        </w:rPr>
      </w:pPr>
      <w:r w:rsidRPr="00DF1765">
        <w:rPr>
          <w:rFonts w:ascii="Helvetica" w:hAnsi="Helvetica"/>
          <w:color w:val="000000" w:themeColor="text1"/>
        </w:rPr>
        <w:tab/>
      </w:r>
    </w:p>
    <w:p w14:paraId="52270E64" w14:textId="77777777" w:rsidR="00FC2426" w:rsidRPr="00DF1765" w:rsidRDefault="00FC2426" w:rsidP="00FC2426">
      <w:pPr>
        <w:tabs>
          <w:tab w:val="left" w:pos="450"/>
          <w:tab w:val="left" w:pos="7380"/>
        </w:tabs>
        <w:ind w:right="-162"/>
        <w:rPr>
          <w:rFonts w:ascii="Helvetica" w:hAnsi="Helvetica"/>
          <w:i/>
          <w:iCs/>
          <w:color w:val="000000" w:themeColor="text1"/>
        </w:rPr>
      </w:pPr>
      <w:r w:rsidRPr="00DF1765">
        <w:rPr>
          <w:rFonts w:ascii="Helvetica" w:hAnsi="Helvetica"/>
          <w:i/>
          <w:iCs/>
          <w:color w:val="000000" w:themeColor="text1"/>
        </w:rPr>
        <w:tab/>
        <w:t>Rev. Karen</w:t>
      </w:r>
    </w:p>
    <w:p w14:paraId="3F5FF469" w14:textId="77777777" w:rsidR="00FC2426" w:rsidRDefault="00FC2426" w:rsidP="00FC2426">
      <w:pPr>
        <w:tabs>
          <w:tab w:val="left" w:pos="450"/>
          <w:tab w:val="left" w:pos="7380"/>
        </w:tabs>
        <w:ind w:right="-162"/>
        <w:rPr>
          <w:rFonts w:ascii="Helvetica" w:hAnsi="Helvetica"/>
          <w:color w:val="000000" w:themeColor="text1"/>
        </w:rPr>
      </w:pPr>
      <w:r w:rsidRPr="00DF1765">
        <w:rPr>
          <w:rFonts w:ascii="Helvetica" w:hAnsi="Helvetica"/>
          <w:color w:val="000000" w:themeColor="text1"/>
        </w:rPr>
        <w:tab/>
        <w:t xml:space="preserve">• </w:t>
      </w:r>
      <w:r>
        <w:rPr>
          <w:rFonts w:ascii="Helvetica" w:hAnsi="Helvetica"/>
          <w:color w:val="000000" w:themeColor="text1"/>
        </w:rPr>
        <w:t>Send job description for sexton to Steve.</w:t>
      </w:r>
    </w:p>
    <w:p w14:paraId="5F303111" w14:textId="77777777" w:rsidR="00FC2426" w:rsidRPr="00DF1765" w:rsidRDefault="00FC2426" w:rsidP="00FC2426">
      <w:pPr>
        <w:tabs>
          <w:tab w:val="left" w:pos="450"/>
          <w:tab w:val="left" w:pos="7380"/>
        </w:tabs>
        <w:ind w:right="-162"/>
        <w:rPr>
          <w:rFonts w:ascii="Helvetica" w:hAnsi="Helvetica"/>
          <w:color w:val="000000" w:themeColor="text1"/>
        </w:rPr>
      </w:pPr>
      <w:r>
        <w:rPr>
          <w:rFonts w:ascii="Helvetica" w:hAnsi="Helvetica"/>
          <w:color w:val="000000" w:themeColor="text1"/>
        </w:rPr>
        <w:t xml:space="preserve">       • Send Michael a copy of the Comcast/Xfinity invoice.</w:t>
      </w:r>
    </w:p>
    <w:p w14:paraId="56D7399C" w14:textId="77777777" w:rsidR="00FC2426" w:rsidRPr="003A2D08" w:rsidRDefault="00FC2426" w:rsidP="00FC2426">
      <w:pPr>
        <w:tabs>
          <w:tab w:val="left" w:pos="450"/>
          <w:tab w:val="left" w:pos="7380"/>
        </w:tabs>
        <w:ind w:left="450" w:right="-162"/>
        <w:rPr>
          <w:rFonts w:ascii="Helvetica" w:hAnsi="Helvetica"/>
          <w:color w:val="000000" w:themeColor="text1"/>
        </w:rPr>
      </w:pPr>
      <w:r w:rsidRPr="00DF1765">
        <w:rPr>
          <w:rFonts w:ascii="Helvetica" w:hAnsi="Helvetica"/>
          <w:color w:val="000000" w:themeColor="text1"/>
        </w:rPr>
        <w:br/>
      </w:r>
      <w:r>
        <w:rPr>
          <w:rFonts w:ascii="Helvetica" w:hAnsi="Helvetica"/>
          <w:i/>
          <w:iCs/>
          <w:color w:val="000000" w:themeColor="text1"/>
        </w:rPr>
        <w:t>Tom</w:t>
      </w:r>
    </w:p>
    <w:p w14:paraId="19C9E6BF"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color w:val="000000" w:themeColor="text1"/>
        </w:rPr>
        <w:tab/>
        <w:t xml:space="preserve">• </w:t>
      </w:r>
      <w:r>
        <w:rPr>
          <w:rFonts w:ascii="Helvetica" w:hAnsi="Helvetica"/>
          <w:color w:val="000000" w:themeColor="text1"/>
        </w:rPr>
        <w:t>Present the Finance Committee’s renaming of Emergency Fund at next meeting.</w:t>
      </w:r>
    </w:p>
    <w:p w14:paraId="71A5F564" w14:textId="77777777" w:rsidR="00FC2426" w:rsidRPr="00DF1765" w:rsidRDefault="00FC2426" w:rsidP="00FC2426">
      <w:pPr>
        <w:tabs>
          <w:tab w:val="left" w:pos="450"/>
          <w:tab w:val="left" w:pos="7380"/>
        </w:tabs>
        <w:ind w:right="-162"/>
        <w:rPr>
          <w:rFonts w:ascii="Helvetica" w:hAnsi="Helvetica"/>
          <w:color w:val="000000" w:themeColor="text1"/>
        </w:rPr>
      </w:pPr>
    </w:p>
    <w:p w14:paraId="06C3EC87" w14:textId="77777777" w:rsidR="00FC2426" w:rsidRPr="00DF1765" w:rsidRDefault="00FC2426" w:rsidP="00FC2426">
      <w:pPr>
        <w:tabs>
          <w:tab w:val="left" w:pos="450"/>
          <w:tab w:val="left" w:pos="7380"/>
        </w:tabs>
        <w:ind w:right="-162"/>
        <w:rPr>
          <w:rFonts w:ascii="Helvetica" w:hAnsi="Helvetica"/>
          <w:i/>
          <w:iCs/>
          <w:color w:val="000000" w:themeColor="text1"/>
        </w:rPr>
      </w:pPr>
      <w:r w:rsidRPr="00DF1765">
        <w:rPr>
          <w:rFonts w:ascii="Helvetica" w:hAnsi="Helvetica"/>
          <w:color w:val="000000" w:themeColor="text1"/>
        </w:rPr>
        <w:t>   </w:t>
      </w:r>
      <w:r w:rsidRPr="00DF1765">
        <w:rPr>
          <w:rFonts w:ascii="Helvetica" w:hAnsi="Helvetica"/>
          <w:i/>
          <w:iCs/>
          <w:color w:val="000000" w:themeColor="text1"/>
        </w:rPr>
        <w:tab/>
        <w:t>Kathy </w:t>
      </w:r>
    </w:p>
    <w:p w14:paraId="25559970" w14:textId="77777777" w:rsidR="00FC2426" w:rsidRDefault="00FC2426" w:rsidP="00FC2426">
      <w:pPr>
        <w:tabs>
          <w:tab w:val="left" w:pos="450"/>
          <w:tab w:val="left" w:pos="7380"/>
        </w:tabs>
        <w:ind w:right="-162"/>
        <w:rPr>
          <w:rFonts w:ascii="Helvetica" w:hAnsi="Helvetica"/>
          <w:color w:val="000000" w:themeColor="text1"/>
        </w:rPr>
      </w:pPr>
      <w:r w:rsidRPr="00DF1765">
        <w:rPr>
          <w:rFonts w:ascii="Helvetica" w:hAnsi="Helvetica"/>
          <w:color w:val="000000" w:themeColor="text1"/>
        </w:rPr>
        <w:tab/>
        <w:t xml:space="preserve">• </w:t>
      </w:r>
      <w:r>
        <w:rPr>
          <w:rFonts w:ascii="Helvetica" w:hAnsi="Helvetica"/>
          <w:color w:val="000000" w:themeColor="text1"/>
        </w:rPr>
        <w:t>Finish the new music director contract.</w:t>
      </w:r>
    </w:p>
    <w:p w14:paraId="5FEC1F79" w14:textId="77777777" w:rsidR="00FC2426" w:rsidRPr="00DF1765" w:rsidRDefault="00FC2426" w:rsidP="00FC2426">
      <w:pPr>
        <w:tabs>
          <w:tab w:val="left" w:pos="450"/>
          <w:tab w:val="left" w:pos="7380"/>
        </w:tabs>
        <w:ind w:right="-162"/>
        <w:rPr>
          <w:rFonts w:ascii="Helvetica" w:hAnsi="Helvetica"/>
          <w:color w:val="000000" w:themeColor="text1"/>
        </w:rPr>
      </w:pPr>
      <w:r>
        <w:rPr>
          <w:rFonts w:ascii="Helvetica" w:hAnsi="Helvetica"/>
          <w:color w:val="000000" w:themeColor="text1"/>
        </w:rPr>
        <w:tab/>
        <w:t xml:space="preserve">• Send vestry approval of testamentary gift to </w:t>
      </w:r>
      <w:proofErr w:type="spellStart"/>
      <w:r>
        <w:rPr>
          <w:rFonts w:ascii="Helvetica" w:hAnsi="Helvetica"/>
          <w:color w:val="000000" w:themeColor="text1"/>
        </w:rPr>
        <w:t>Fredricksen</w:t>
      </w:r>
      <w:proofErr w:type="spellEnd"/>
      <w:r>
        <w:rPr>
          <w:rFonts w:ascii="Helvetica" w:hAnsi="Helvetica"/>
          <w:color w:val="000000" w:themeColor="text1"/>
        </w:rPr>
        <w:t xml:space="preserve"> trustee.</w:t>
      </w:r>
    </w:p>
    <w:p w14:paraId="0080513C"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color w:val="000000" w:themeColor="text1"/>
        </w:rPr>
        <w:t> </w:t>
      </w:r>
    </w:p>
    <w:p w14:paraId="55B909F7" w14:textId="77777777" w:rsidR="00FC2426" w:rsidRPr="00DF1765" w:rsidRDefault="00FC2426" w:rsidP="00FC2426">
      <w:pPr>
        <w:tabs>
          <w:tab w:val="left" w:pos="450"/>
          <w:tab w:val="left" w:pos="7380"/>
        </w:tabs>
        <w:ind w:right="-162"/>
        <w:rPr>
          <w:rFonts w:ascii="Helvetica" w:hAnsi="Helvetica"/>
          <w:i/>
          <w:iCs/>
          <w:color w:val="000000" w:themeColor="text1"/>
        </w:rPr>
      </w:pPr>
      <w:r w:rsidRPr="00DF1765">
        <w:rPr>
          <w:rFonts w:ascii="Helvetica" w:hAnsi="Helvetica"/>
          <w:i/>
          <w:iCs/>
          <w:color w:val="000000" w:themeColor="text1"/>
        </w:rPr>
        <w:tab/>
        <w:t xml:space="preserve">Michael  </w:t>
      </w:r>
    </w:p>
    <w:p w14:paraId="36C03827"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color w:val="000000" w:themeColor="text1"/>
        </w:rPr>
        <w:tab/>
        <w:t xml:space="preserve">• </w:t>
      </w:r>
      <w:r>
        <w:rPr>
          <w:rFonts w:ascii="Helvetica" w:hAnsi="Helvetica"/>
          <w:color w:val="000000" w:themeColor="text1"/>
        </w:rPr>
        <w:t>Finish installation of church video equipment.</w:t>
      </w:r>
    </w:p>
    <w:p w14:paraId="0736F2EF" w14:textId="77777777" w:rsidR="00FC2426" w:rsidRPr="00DF1765" w:rsidRDefault="00FC2426" w:rsidP="00FC2426">
      <w:pPr>
        <w:tabs>
          <w:tab w:val="left" w:pos="450"/>
          <w:tab w:val="left" w:pos="7380"/>
        </w:tabs>
        <w:ind w:right="-162"/>
        <w:rPr>
          <w:rFonts w:ascii="Helvetica" w:hAnsi="Helvetica"/>
          <w:color w:val="000000" w:themeColor="text1"/>
        </w:rPr>
      </w:pPr>
    </w:p>
    <w:p w14:paraId="6212683B" w14:textId="77777777" w:rsidR="00FC2426" w:rsidRPr="00DF1765" w:rsidRDefault="00FC2426" w:rsidP="00FC2426">
      <w:pPr>
        <w:tabs>
          <w:tab w:val="left" w:pos="450"/>
          <w:tab w:val="left" w:pos="7380"/>
        </w:tabs>
        <w:ind w:right="-162"/>
        <w:rPr>
          <w:rFonts w:ascii="Helvetica" w:hAnsi="Helvetica"/>
          <w:i/>
          <w:iCs/>
          <w:color w:val="000000" w:themeColor="text1"/>
        </w:rPr>
      </w:pPr>
      <w:r w:rsidRPr="00DF1765">
        <w:rPr>
          <w:rFonts w:ascii="Helvetica" w:hAnsi="Helvetica"/>
          <w:i/>
          <w:iCs/>
          <w:color w:val="000000" w:themeColor="text1"/>
        </w:rPr>
        <w:tab/>
        <w:t>Steve</w:t>
      </w:r>
    </w:p>
    <w:p w14:paraId="77357C1E"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color w:val="000000" w:themeColor="text1"/>
        </w:rPr>
        <w:tab/>
        <w:t xml:space="preserve">• </w:t>
      </w:r>
      <w:r>
        <w:rPr>
          <w:rFonts w:ascii="Helvetica" w:hAnsi="Helvetica"/>
          <w:color w:val="000000" w:themeColor="text1"/>
        </w:rPr>
        <w:t>Take sexton job ad to local home improvement center bulletin boards</w:t>
      </w:r>
    </w:p>
    <w:p w14:paraId="59E77F30" w14:textId="77777777" w:rsidR="00FC2426" w:rsidRPr="00DF1765" w:rsidRDefault="00FC2426" w:rsidP="00FC2426">
      <w:pPr>
        <w:tabs>
          <w:tab w:val="left" w:pos="450"/>
          <w:tab w:val="left" w:pos="7380"/>
        </w:tabs>
        <w:ind w:right="-162"/>
        <w:rPr>
          <w:rFonts w:ascii="Helvetica" w:hAnsi="Helvetica"/>
          <w:color w:val="000000" w:themeColor="text1"/>
        </w:rPr>
      </w:pPr>
    </w:p>
    <w:p w14:paraId="21072AAF" w14:textId="77777777" w:rsidR="00FC2426" w:rsidRPr="00DF1765" w:rsidRDefault="00FC2426" w:rsidP="00FC2426">
      <w:pPr>
        <w:tabs>
          <w:tab w:val="left" w:pos="450"/>
          <w:tab w:val="left" w:pos="7380"/>
        </w:tabs>
        <w:ind w:right="-162"/>
        <w:rPr>
          <w:rFonts w:ascii="Helvetica" w:hAnsi="Helvetica"/>
          <w:i/>
          <w:iCs/>
          <w:color w:val="000000" w:themeColor="text1"/>
        </w:rPr>
      </w:pPr>
      <w:r w:rsidRPr="00DF1765">
        <w:rPr>
          <w:rFonts w:ascii="Helvetica" w:hAnsi="Helvetica"/>
          <w:i/>
          <w:iCs/>
          <w:color w:val="000000" w:themeColor="text1"/>
        </w:rPr>
        <w:tab/>
        <w:t>All</w:t>
      </w:r>
      <w:r w:rsidRPr="00DF1765">
        <w:rPr>
          <w:rFonts w:ascii="Helvetica" w:hAnsi="Helvetica"/>
          <w:i/>
          <w:iCs/>
          <w:color w:val="000000" w:themeColor="text1"/>
        </w:rPr>
        <w:tab/>
      </w:r>
    </w:p>
    <w:p w14:paraId="2AFD31AD" w14:textId="77777777" w:rsidR="00FC2426" w:rsidRDefault="00FC2426" w:rsidP="00FC2426">
      <w:pPr>
        <w:tabs>
          <w:tab w:val="left" w:pos="450"/>
          <w:tab w:val="left" w:pos="7380"/>
        </w:tabs>
        <w:ind w:right="-162"/>
        <w:rPr>
          <w:rFonts w:ascii="Helvetica" w:hAnsi="Helvetica"/>
          <w:color w:val="000000" w:themeColor="text1"/>
        </w:rPr>
      </w:pPr>
      <w:r>
        <w:rPr>
          <w:rFonts w:ascii="Helvetica" w:hAnsi="Helvetica"/>
          <w:color w:val="000000" w:themeColor="text1"/>
        </w:rPr>
        <w:t xml:space="preserve"> </w:t>
      </w:r>
      <w:r>
        <w:rPr>
          <w:rFonts w:ascii="Helvetica" w:hAnsi="Helvetica"/>
          <w:color w:val="000000" w:themeColor="text1"/>
        </w:rPr>
        <w:tab/>
      </w:r>
      <w:r w:rsidRPr="00DF1765">
        <w:rPr>
          <w:rFonts w:ascii="Helvetica" w:hAnsi="Helvetica"/>
          <w:color w:val="000000" w:themeColor="text1"/>
        </w:rPr>
        <w:t xml:space="preserve">• </w:t>
      </w:r>
      <w:r>
        <w:rPr>
          <w:rFonts w:ascii="Helvetica" w:hAnsi="Helvetica"/>
          <w:color w:val="000000" w:themeColor="text1"/>
        </w:rPr>
        <w:t xml:space="preserve">Review Bainbridge Community Foundation and discern how we can help the      </w:t>
      </w:r>
    </w:p>
    <w:p w14:paraId="4E6772DE" w14:textId="77777777" w:rsidR="00FC2426" w:rsidRDefault="00FC2426" w:rsidP="00FC2426">
      <w:pPr>
        <w:tabs>
          <w:tab w:val="left" w:pos="450"/>
          <w:tab w:val="left" w:pos="7380"/>
        </w:tabs>
        <w:ind w:right="-162"/>
        <w:rPr>
          <w:rFonts w:ascii="Helvetica" w:hAnsi="Helvetica"/>
          <w:color w:val="000000" w:themeColor="text1"/>
        </w:rPr>
      </w:pPr>
      <w:r>
        <w:rPr>
          <w:rFonts w:ascii="Helvetica" w:hAnsi="Helvetica"/>
          <w:color w:val="000000" w:themeColor="text1"/>
        </w:rPr>
        <w:tab/>
        <w:t xml:space="preserve">   organizations involved in this program.</w:t>
      </w:r>
    </w:p>
    <w:p w14:paraId="71AE9140" w14:textId="77777777" w:rsidR="00FC2426" w:rsidRDefault="00FC2426" w:rsidP="00FC2426">
      <w:pPr>
        <w:tabs>
          <w:tab w:val="left" w:pos="450"/>
          <w:tab w:val="left" w:pos="7380"/>
        </w:tabs>
        <w:ind w:right="-162"/>
        <w:rPr>
          <w:rFonts w:ascii="Helvetica" w:hAnsi="Helvetica"/>
          <w:color w:val="000000" w:themeColor="text1"/>
        </w:rPr>
      </w:pPr>
      <w:r>
        <w:rPr>
          <w:rFonts w:ascii="Helvetica" w:hAnsi="Helvetica"/>
          <w:color w:val="000000" w:themeColor="text1"/>
        </w:rPr>
        <w:tab/>
        <w:t>• Think about how we welcome people.</w:t>
      </w:r>
    </w:p>
    <w:p w14:paraId="510745F3" w14:textId="77777777" w:rsidR="00FC2426" w:rsidRDefault="00FC2426" w:rsidP="00FC2426">
      <w:pPr>
        <w:tabs>
          <w:tab w:val="left" w:pos="450"/>
          <w:tab w:val="left" w:pos="7380"/>
        </w:tabs>
        <w:ind w:right="-162"/>
        <w:rPr>
          <w:rFonts w:ascii="Helvetica" w:hAnsi="Helvetica"/>
          <w:color w:val="000000" w:themeColor="text1"/>
        </w:rPr>
      </w:pPr>
      <w:r>
        <w:rPr>
          <w:rFonts w:ascii="Helvetica" w:hAnsi="Helvetica"/>
          <w:color w:val="000000" w:themeColor="text1"/>
        </w:rPr>
        <w:tab/>
        <w:t>• Turn in your pledge forms.</w:t>
      </w:r>
    </w:p>
    <w:p w14:paraId="1F13654E" w14:textId="77777777" w:rsidR="00FC2426" w:rsidRPr="00DF1765" w:rsidRDefault="00FC2426" w:rsidP="00FC2426">
      <w:pPr>
        <w:tabs>
          <w:tab w:val="left" w:pos="450"/>
          <w:tab w:val="left" w:pos="7380"/>
        </w:tabs>
        <w:ind w:right="-162"/>
        <w:rPr>
          <w:rFonts w:ascii="Helvetica" w:hAnsi="Helvetica"/>
          <w:color w:val="000000" w:themeColor="text1"/>
        </w:rPr>
      </w:pPr>
      <w:r>
        <w:rPr>
          <w:rFonts w:ascii="Helvetica" w:hAnsi="Helvetica"/>
          <w:color w:val="000000" w:themeColor="text1"/>
        </w:rPr>
        <w:tab/>
        <w:t>• Consider who in the St. Barnabas community are potential vestry members for next year.</w:t>
      </w:r>
    </w:p>
    <w:p w14:paraId="462215A3" w14:textId="77777777" w:rsidR="00FC2426" w:rsidRDefault="00FC2426" w:rsidP="00FC2426">
      <w:pPr>
        <w:tabs>
          <w:tab w:val="left" w:pos="450"/>
          <w:tab w:val="left" w:pos="7380"/>
        </w:tabs>
        <w:ind w:right="-162"/>
        <w:rPr>
          <w:rFonts w:ascii="Helvetica" w:hAnsi="Helvetica"/>
          <w:color w:val="000000" w:themeColor="text1"/>
        </w:rPr>
      </w:pPr>
      <w:r w:rsidRPr="00DF1765">
        <w:rPr>
          <w:rFonts w:ascii="Helvetica" w:hAnsi="Helvetica"/>
          <w:color w:val="000000" w:themeColor="text1"/>
        </w:rPr>
        <w:t> </w:t>
      </w:r>
    </w:p>
    <w:p w14:paraId="24A4DFD0" w14:textId="77777777" w:rsidR="00FC2426" w:rsidRPr="00DF1765" w:rsidRDefault="00FC2426" w:rsidP="00FC2426">
      <w:pPr>
        <w:tabs>
          <w:tab w:val="left" w:pos="450"/>
          <w:tab w:val="left" w:pos="7380"/>
        </w:tabs>
        <w:ind w:right="-162"/>
        <w:rPr>
          <w:rFonts w:ascii="Helvetica" w:hAnsi="Helvetica"/>
          <w:color w:val="000000" w:themeColor="text1"/>
        </w:rPr>
      </w:pPr>
    </w:p>
    <w:p w14:paraId="642B00FB" w14:textId="77777777" w:rsidR="00FC2426" w:rsidRDefault="00FC2426" w:rsidP="00FC2426">
      <w:pPr>
        <w:tabs>
          <w:tab w:val="left" w:pos="450"/>
          <w:tab w:val="left" w:pos="7380"/>
        </w:tabs>
        <w:ind w:right="-162"/>
        <w:rPr>
          <w:rFonts w:ascii="Helvetica" w:hAnsi="Helvetica"/>
          <w:color w:val="000000" w:themeColor="text1"/>
        </w:rPr>
      </w:pPr>
      <w:r w:rsidRPr="00DF1765">
        <w:rPr>
          <w:rFonts w:ascii="Helvetica" w:hAnsi="Helvetica"/>
          <w:b/>
          <w:bCs/>
          <w:color w:val="000000" w:themeColor="text1"/>
        </w:rPr>
        <w:t>11.  Closing Prayer</w:t>
      </w:r>
      <w:r w:rsidRPr="00DF1765">
        <w:rPr>
          <w:rFonts w:ascii="Helvetica" w:hAnsi="Helvetica"/>
          <w:color w:val="000000" w:themeColor="text1"/>
        </w:rPr>
        <w:tab/>
      </w:r>
      <w:r w:rsidRPr="00DF1765">
        <w:rPr>
          <w:rFonts w:ascii="Helvetica" w:hAnsi="Helvetica"/>
          <w:i/>
          <w:iCs/>
          <w:color w:val="000000" w:themeColor="text1"/>
        </w:rPr>
        <w:t>Steve</w:t>
      </w:r>
      <w:r w:rsidRPr="00DF1765">
        <w:rPr>
          <w:rFonts w:ascii="Helvetica" w:hAnsi="Helvetica"/>
          <w:color w:val="000000" w:themeColor="text1"/>
        </w:rPr>
        <w:t xml:space="preserve"> </w:t>
      </w:r>
    </w:p>
    <w:p w14:paraId="60D195E4" w14:textId="77777777" w:rsidR="00FC2426" w:rsidRDefault="00FC2426" w:rsidP="00FC2426">
      <w:pPr>
        <w:tabs>
          <w:tab w:val="left" w:pos="450"/>
          <w:tab w:val="left" w:pos="7380"/>
        </w:tabs>
        <w:ind w:right="-162"/>
        <w:rPr>
          <w:rFonts w:ascii="Helvetica" w:hAnsi="Helvetica"/>
          <w:color w:val="000000" w:themeColor="text1"/>
        </w:rPr>
      </w:pPr>
    </w:p>
    <w:p w14:paraId="63703D91" w14:textId="77777777" w:rsidR="00FC2426" w:rsidRDefault="00FC2426" w:rsidP="00FC2426">
      <w:pPr>
        <w:tabs>
          <w:tab w:val="left" w:pos="450"/>
          <w:tab w:val="left" w:pos="7380"/>
        </w:tabs>
        <w:ind w:right="-162"/>
        <w:rPr>
          <w:rFonts w:ascii="Helvetica" w:hAnsi="Helvetica"/>
          <w:color w:val="000000" w:themeColor="text1"/>
        </w:rPr>
      </w:pPr>
    </w:p>
    <w:p w14:paraId="63F6D989" w14:textId="77777777" w:rsidR="00FC2426" w:rsidRPr="00DF1765" w:rsidRDefault="00FC2426" w:rsidP="00FC2426">
      <w:pPr>
        <w:tabs>
          <w:tab w:val="left" w:pos="450"/>
          <w:tab w:val="left" w:pos="7380"/>
        </w:tabs>
        <w:ind w:right="-162"/>
        <w:rPr>
          <w:rFonts w:ascii="Helvetica" w:hAnsi="Helvetica"/>
          <w:color w:val="000000" w:themeColor="text1"/>
        </w:rPr>
      </w:pPr>
      <w:r w:rsidRPr="00A827B8">
        <w:rPr>
          <w:rFonts w:ascii="Helvetica" w:hAnsi="Helvetica"/>
          <w:b/>
          <w:bCs/>
          <w:color w:val="000000" w:themeColor="text1"/>
        </w:rPr>
        <w:t>12. Executive Session</w:t>
      </w:r>
      <w:r>
        <w:rPr>
          <w:rFonts w:ascii="Helvetica" w:hAnsi="Helvetica"/>
          <w:color w:val="000000" w:themeColor="text1"/>
        </w:rPr>
        <w:tab/>
      </w:r>
    </w:p>
    <w:p w14:paraId="10045243" w14:textId="77777777" w:rsidR="00FC2426" w:rsidRPr="00DF1765" w:rsidRDefault="00FC2426" w:rsidP="00FC2426">
      <w:pPr>
        <w:tabs>
          <w:tab w:val="left" w:pos="450"/>
          <w:tab w:val="left" w:pos="7380"/>
        </w:tabs>
        <w:ind w:right="-162"/>
        <w:rPr>
          <w:rFonts w:ascii="Helvetica" w:hAnsi="Helvetica"/>
          <w:color w:val="000000" w:themeColor="text1"/>
        </w:rPr>
      </w:pPr>
    </w:p>
    <w:p w14:paraId="10D480A0" w14:textId="77777777" w:rsidR="00FC2426" w:rsidRPr="00DF1765" w:rsidRDefault="00FC2426" w:rsidP="00FC2426">
      <w:pPr>
        <w:tabs>
          <w:tab w:val="left" w:pos="450"/>
          <w:tab w:val="left" w:pos="7380"/>
        </w:tabs>
        <w:ind w:right="-162"/>
        <w:rPr>
          <w:rFonts w:ascii="Helvetica" w:hAnsi="Helvetica"/>
          <w:color w:val="000000" w:themeColor="text1"/>
        </w:rPr>
      </w:pPr>
    </w:p>
    <w:p w14:paraId="43573B03"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b/>
          <w:bCs/>
          <w:color w:val="000000" w:themeColor="text1"/>
        </w:rPr>
        <w:t>1</w:t>
      </w:r>
      <w:r>
        <w:rPr>
          <w:rFonts w:ascii="Helvetica" w:hAnsi="Helvetica"/>
          <w:b/>
          <w:bCs/>
          <w:color w:val="000000" w:themeColor="text1"/>
        </w:rPr>
        <w:t>3</w:t>
      </w:r>
      <w:r w:rsidRPr="00DF1765">
        <w:rPr>
          <w:rFonts w:ascii="Helvetica" w:hAnsi="Helvetica"/>
          <w:b/>
          <w:bCs/>
          <w:color w:val="000000" w:themeColor="text1"/>
        </w:rPr>
        <w:t xml:space="preserve">. </w:t>
      </w:r>
      <w:r w:rsidRPr="00DF1765">
        <w:rPr>
          <w:rFonts w:ascii="Helvetica" w:hAnsi="Helvetica"/>
          <w:b/>
          <w:bCs/>
          <w:color w:val="000000" w:themeColor="text1"/>
        </w:rPr>
        <w:tab/>
        <w:t>Adjournment</w:t>
      </w:r>
      <w:r w:rsidRPr="00DF1765">
        <w:rPr>
          <w:rFonts w:ascii="Helvetica" w:hAnsi="Helvetica"/>
          <w:color w:val="000000" w:themeColor="text1"/>
        </w:rPr>
        <w:t xml:space="preserve"> </w:t>
      </w:r>
      <w:r w:rsidRPr="00DF1765">
        <w:rPr>
          <w:rFonts w:ascii="Helvetica" w:hAnsi="Helvetica"/>
          <w:color w:val="000000" w:themeColor="text1"/>
        </w:rPr>
        <w:tab/>
      </w:r>
      <w:r>
        <w:rPr>
          <w:rFonts w:ascii="Helvetica" w:hAnsi="Helvetica"/>
          <w:i/>
          <w:iCs/>
          <w:color w:val="000000" w:themeColor="text1"/>
        </w:rPr>
        <w:t>Steve</w:t>
      </w:r>
    </w:p>
    <w:p w14:paraId="047FC779" w14:textId="77777777" w:rsidR="00FC2426" w:rsidRPr="00DF1765" w:rsidRDefault="00FC2426" w:rsidP="00FC2426">
      <w:pPr>
        <w:pStyle w:val="ListParagraph"/>
        <w:numPr>
          <w:ilvl w:val="0"/>
          <w:numId w:val="1"/>
        </w:numPr>
        <w:tabs>
          <w:tab w:val="left" w:pos="90"/>
          <w:tab w:val="left" w:pos="450"/>
          <w:tab w:val="left" w:pos="720"/>
          <w:tab w:val="left" w:pos="7380"/>
        </w:tabs>
        <w:ind w:left="270" w:right="-72" w:hanging="270"/>
        <w:rPr>
          <w:rFonts w:ascii="Helvetica" w:hAnsi="Helvetica" w:cstheme="minorHAnsi"/>
          <w:color w:val="000000" w:themeColor="text1"/>
          <w:sz w:val="24"/>
          <w:szCs w:val="24"/>
        </w:rPr>
      </w:pPr>
      <w:r w:rsidRPr="00DF1765">
        <w:rPr>
          <w:rFonts w:ascii="Helvetica" w:hAnsi="Helvetica" w:cstheme="minorHAnsi"/>
          <w:color w:val="000000" w:themeColor="text1"/>
          <w:sz w:val="24"/>
          <w:szCs w:val="24"/>
        </w:rPr>
        <w:tab/>
        <w:t xml:space="preserve">Motion: </w:t>
      </w:r>
      <w:r>
        <w:rPr>
          <w:rFonts w:ascii="Helvetica" w:hAnsi="Helvetica" w:cstheme="minorHAnsi"/>
          <w:color w:val="000000" w:themeColor="text1"/>
          <w:sz w:val="24"/>
          <w:szCs w:val="24"/>
        </w:rPr>
        <w:t>Adjourn at 2:22 p.m</w:t>
      </w:r>
      <w:r w:rsidRPr="00DF1765">
        <w:rPr>
          <w:rFonts w:ascii="Helvetica" w:hAnsi="Helvetica" w:cstheme="minorHAnsi"/>
          <w:color w:val="000000" w:themeColor="text1"/>
          <w:sz w:val="24"/>
          <w:szCs w:val="24"/>
        </w:rPr>
        <w:t xml:space="preserve">. </w:t>
      </w:r>
      <w:r w:rsidRPr="00DF1765">
        <w:rPr>
          <w:rFonts w:ascii="Helvetica" w:hAnsi="Helvetica" w:cstheme="minorHAnsi"/>
          <w:b/>
          <w:bCs/>
          <w:color w:val="000000" w:themeColor="text1"/>
          <w:sz w:val="24"/>
          <w:szCs w:val="24"/>
        </w:rPr>
        <w:t>MSP</w:t>
      </w:r>
      <w:r w:rsidRPr="00DF1765">
        <w:rPr>
          <w:rFonts w:ascii="Helvetica" w:hAnsi="Helvetica" w:cstheme="minorHAnsi"/>
          <w:color w:val="000000" w:themeColor="text1"/>
          <w:sz w:val="24"/>
          <w:szCs w:val="24"/>
        </w:rPr>
        <w:t>.</w:t>
      </w:r>
    </w:p>
    <w:p w14:paraId="35141738" w14:textId="77777777" w:rsidR="00FC2426" w:rsidRPr="00DF1765" w:rsidRDefault="00FC2426" w:rsidP="00FC2426">
      <w:pPr>
        <w:tabs>
          <w:tab w:val="left" w:pos="450"/>
          <w:tab w:val="left" w:pos="7380"/>
        </w:tabs>
        <w:ind w:right="-162"/>
        <w:rPr>
          <w:rFonts w:ascii="Helvetica" w:hAnsi="Helvetica"/>
          <w:color w:val="000000" w:themeColor="text1"/>
        </w:rPr>
      </w:pPr>
    </w:p>
    <w:p w14:paraId="5ECB83E7" w14:textId="77777777" w:rsidR="00FC2426" w:rsidRPr="00DF1765" w:rsidRDefault="00FC2426" w:rsidP="00FC2426">
      <w:pPr>
        <w:tabs>
          <w:tab w:val="left" w:pos="450"/>
          <w:tab w:val="left" w:pos="7380"/>
        </w:tabs>
        <w:ind w:right="-162"/>
        <w:rPr>
          <w:rFonts w:ascii="Helvetica" w:hAnsi="Helvetica"/>
          <w:color w:val="000000" w:themeColor="text1"/>
        </w:rPr>
      </w:pPr>
    </w:p>
    <w:p w14:paraId="4090167A"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color w:val="000000" w:themeColor="text1"/>
        </w:rPr>
        <w:t>Faithfully submitted,</w:t>
      </w:r>
    </w:p>
    <w:p w14:paraId="72BB0CD3" w14:textId="77777777" w:rsidR="00FC2426" w:rsidRPr="00DF1765" w:rsidRDefault="00FC2426" w:rsidP="00FC2426">
      <w:pPr>
        <w:tabs>
          <w:tab w:val="left" w:pos="450"/>
          <w:tab w:val="left" w:pos="7380"/>
        </w:tabs>
        <w:ind w:right="-162"/>
        <w:rPr>
          <w:rFonts w:ascii="Helvetica" w:hAnsi="Helvetica"/>
          <w:color w:val="000000" w:themeColor="text1"/>
        </w:rPr>
      </w:pPr>
    </w:p>
    <w:p w14:paraId="0CE7F7F0" w14:textId="77777777" w:rsidR="00FC2426" w:rsidRPr="00DF1765" w:rsidRDefault="00FC2426" w:rsidP="00FC2426">
      <w:pPr>
        <w:tabs>
          <w:tab w:val="left" w:pos="450"/>
          <w:tab w:val="left" w:pos="7380"/>
        </w:tabs>
        <w:ind w:right="-162"/>
        <w:rPr>
          <w:rFonts w:ascii="Hamillton Demo" w:hAnsi="Hamillton Demo"/>
          <w:color w:val="000000" w:themeColor="text1"/>
          <w:sz w:val="48"/>
          <w:szCs w:val="48"/>
        </w:rPr>
      </w:pPr>
      <w:r w:rsidRPr="00DF1765">
        <w:rPr>
          <w:rFonts w:ascii="Hamillton Demo" w:hAnsi="Hamillton Demo"/>
          <w:color w:val="000000" w:themeColor="text1"/>
          <w:sz w:val="48"/>
          <w:szCs w:val="48"/>
        </w:rPr>
        <w:t>Rebecca Ditmore</w:t>
      </w:r>
    </w:p>
    <w:p w14:paraId="3A1F5A46"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color w:val="000000" w:themeColor="text1"/>
        </w:rPr>
        <w:t>Rebecca Ditmore</w:t>
      </w:r>
    </w:p>
    <w:p w14:paraId="5FD71016" w14:textId="77777777" w:rsidR="00FC2426" w:rsidRPr="00DF1765" w:rsidRDefault="00FC2426" w:rsidP="00FC2426">
      <w:pPr>
        <w:tabs>
          <w:tab w:val="left" w:pos="450"/>
          <w:tab w:val="left" w:pos="7380"/>
        </w:tabs>
        <w:ind w:right="-162"/>
        <w:rPr>
          <w:rFonts w:ascii="Helvetica" w:hAnsi="Helvetica"/>
          <w:color w:val="000000" w:themeColor="text1"/>
        </w:rPr>
      </w:pPr>
      <w:r w:rsidRPr="00DF1765">
        <w:rPr>
          <w:rFonts w:ascii="Helvetica" w:hAnsi="Helvetica"/>
          <w:color w:val="000000" w:themeColor="text1"/>
        </w:rPr>
        <w:t>St. Barnabas Episcopal Church Clerk</w:t>
      </w:r>
    </w:p>
    <w:p w14:paraId="3D79F26B" w14:textId="77777777" w:rsidR="00E4633B" w:rsidRDefault="00E4633B"/>
    <w:sectPr w:rsidR="00E4633B" w:rsidSect="00DF1765">
      <w:pgSz w:w="12240" w:h="15840"/>
      <w:pgMar w:top="1098" w:right="900" w:bottom="108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amillton Demo">
    <w:altName w:val="Calibri"/>
    <w:panose1 w:val="00000000000000000000"/>
    <w:charset w:val="00"/>
    <w:family w:val="auto"/>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126A2"/>
    <w:multiLevelType w:val="hybridMultilevel"/>
    <w:tmpl w:val="9856AF00"/>
    <w:lvl w:ilvl="0" w:tplc="0409000B">
      <w:start w:val="1"/>
      <w:numFmt w:val="bullet"/>
      <w:lvlText w:val=""/>
      <w:lvlJc w:val="left"/>
      <w:pPr>
        <w:ind w:left="6120" w:hanging="360"/>
      </w:pPr>
      <w:rPr>
        <w:rFonts w:ascii="Wingdings" w:hAnsi="Wingdings"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 w15:restartNumberingAfterBreak="0">
    <w:nsid w:val="63FC0CC6"/>
    <w:multiLevelType w:val="multilevel"/>
    <w:tmpl w:val="352E99A4"/>
    <w:lvl w:ilvl="0">
      <w:start w:val="8"/>
      <w:numFmt w:val="decimal"/>
      <w:lvlText w:val="%1"/>
      <w:lvlJc w:val="left"/>
      <w:pPr>
        <w:ind w:left="360" w:hanging="360"/>
      </w:pPr>
      <w:rPr>
        <w:rFonts w:hint="default"/>
        <w:b/>
      </w:rPr>
    </w:lvl>
    <w:lvl w:ilvl="1">
      <w:start w:val="4"/>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874853562">
    <w:abstractNumId w:val="0"/>
  </w:num>
  <w:num w:numId="2" w16cid:durableId="724838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426"/>
    <w:rsid w:val="008672AF"/>
    <w:rsid w:val="00955866"/>
    <w:rsid w:val="00AE2B8E"/>
    <w:rsid w:val="00C11700"/>
    <w:rsid w:val="00E357F6"/>
    <w:rsid w:val="00E4633B"/>
    <w:rsid w:val="00FC2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EACB05"/>
  <w14:defaultImageDpi w14:val="32767"/>
  <w15:chartTrackingRefBased/>
  <w15:docId w15:val="{FCB30312-7ED0-D843-A5D5-5815A194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C242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426"/>
    <w:pPr>
      <w:spacing w:after="160" w:line="259" w:lineRule="auto"/>
      <w:ind w:left="720"/>
      <w:contextualSpacing/>
    </w:pPr>
    <w:rPr>
      <w:sz w:val="22"/>
      <w:szCs w:val="22"/>
    </w:rPr>
  </w:style>
  <w:style w:type="paragraph" w:styleId="NoSpacing">
    <w:name w:val="No Spacing"/>
    <w:uiPriority w:val="1"/>
    <w:qFormat/>
    <w:rsid w:val="00FC242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1248</Words>
  <Characters>7119</Characters>
  <Application>Microsoft Office Word</Application>
  <DocSecurity>0</DocSecurity>
  <Lines>59</Lines>
  <Paragraphs>16</Paragraphs>
  <ScaleCrop>false</ScaleCrop>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Ditmore</dc:creator>
  <cp:keywords/>
  <dc:description/>
  <cp:lastModifiedBy>Michael Ditmore</cp:lastModifiedBy>
  <cp:revision>1</cp:revision>
  <dcterms:created xsi:type="dcterms:W3CDTF">2023-11-16T17:06:00Z</dcterms:created>
  <dcterms:modified xsi:type="dcterms:W3CDTF">2023-11-16T17:12:00Z</dcterms:modified>
</cp:coreProperties>
</file>